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AA62" w14:textId="77777777" w:rsidR="00D04F6A" w:rsidRPr="008D0BA3" w:rsidRDefault="00D04F6A" w:rsidP="009569CD">
      <w:pPr>
        <w:keepNext/>
        <w:numPr>
          <w:ilvl w:val="0"/>
          <w:numId w:val="3"/>
        </w:numPr>
        <w:overflowPunct w:val="0"/>
        <w:autoSpaceDE w:val="0"/>
        <w:spacing w:after="0" w:line="240" w:lineRule="auto"/>
        <w:ind w:left="567" w:right="567" w:hanging="567"/>
        <w:textAlignment w:val="baseline"/>
        <w:outlineLvl w:val="0"/>
        <w:rPr>
          <w:rFonts w:ascii="DecimaWE Rg" w:hAnsi="DecimaWE Rg" w:cs="DecimaWE Rg"/>
          <w:b/>
          <w:sz w:val="20"/>
          <w:szCs w:val="20"/>
          <w:lang w:eastAsia="ar-SA"/>
        </w:rPr>
      </w:pPr>
    </w:p>
    <w:p w14:paraId="0F0F0EEC" w14:textId="1FF5C0FD" w:rsidR="00D04F6A" w:rsidRDefault="00D04F6A" w:rsidP="00D04F6A">
      <w:pPr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ecimaWE Rg" w:hAnsi="DecimaWE Rg"/>
        </w:rPr>
      </w:pPr>
      <w:r>
        <w:rPr>
          <w:rFonts w:ascii="DecimaWE Rg" w:hAnsi="DecimaWE Rg"/>
        </w:rPr>
        <w:t xml:space="preserve">Ai sensi dell’art. </w:t>
      </w:r>
      <w:r w:rsidR="0030311E">
        <w:rPr>
          <w:rFonts w:ascii="DecimaWE Rg" w:hAnsi="DecimaWE Rg"/>
        </w:rPr>
        <w:t>12</w:t>
      </w:r>
      <w:r>
        <w:rPr>
          <w:rFonts w:ascii="DecimaWE Rg" w:hAnsi="DecimaWE Rg"/>
        </w:rPr>
        <w:t xml:space="preserve">, comma </w:t>
      </w:r>
      <w:r w:rsidR="0030311E">
        <w:rPr>
          <w:rFonts w:ascii="DecimaWE Rg" w:hAnsi="DecimaWE Rg"/>
        </w:rPr>
        <w:t>2</w:t>
      </w:r>
      <w:r>
        <w:rPr>
          <w:rFonts w:ascii="DecimaWE Rg" w:hAnsi="DecimaWE Rg"/>
        </w:rPr>
        <w:t xml:space="preserve"> d</w:t>
      </w:r>
      <w:r w:rsidR="0030311E">
        <w:rPr>
          <w:rFonts w:ascii="DecimaWE Rg" w:hAnsi="DecimaWE Rg"/>
        </w:rPr>
        <w:t>el Regolamento</w:t>
      </w:r>
      <w:r>
        <w:rPr>
          <w:rFonts w:ascii="DecimaWE Rg" w:hAnsi="DecimaWE Rg"/>
        </w:rPr>
        <w:t xml:space="preserve"> approvato con Delibera UP n. </w:t>
      </w:r>
      <w:r w:rsidR="00D26585">
        <w:rPr>
          <w:rFonts w:ascii="DecimaWE Rg" w:hAnsi="DecimaWE Rg"/>
        </w:rPr>
        <w:t>197/2025</w:t>
      </w:r>
      <w:r>
        <w:rPr>
          <w:rFonts w:ascii="DecimaWE Rg" w:hAnsi="DecimaWE Rg"/>
        </w:rPr>
        <w:t xml:space="preserve"> </w:t>
      </w:r>
    </w:p>
    <w:p w14:paraId="4FBC1D05" w14:textId="77777777" w:rsidR="00D04F6A" w:rsidRPr="00D26585" w:rsidRDefault="00D04F6A" w:rsidP="00D04F6A">
      <w:pPr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DecimaWE Rg" w:hAnsi="DecimaWE Rg"/>
          <w:b/>
          <w:color w:val="0070C0"/>
          <w:sz w:val="24"/>
          <w:szCs w:val="24"/>
        </w:rPr>
      </w:pPr>
      <w:r w:rsidRPr="00D26585">
        <w:rPr>
          <w:rFonts w:ascii="DecimaWE Rg" w:hAnsi="DecimaWE Rg"/>
          <w:b/>
          <w:color w:val="C00000"/>
          <w:sz w:val="24"/>
          <w:szCs w:val="24"/>
          <w:u w:val="single"/>
        </w:rPr>
        <w:t>la presentazione del rendiconto è effettuata entro 90 giorni dalla conclusione dell’iniziativa</w:t>
      </w:r>
    </w:p>
    <w:p w14:paraId="72513E97" w14:textId="77777777" w:rsidR="009569CD" w:rsidRPr="008D0BA3" w:rsidRDefault="009569CD" w:rsidP="009569CD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21DF0850" w14:textId="672E14A3" w:rsidR="00D04F6A" w:rsidRDefault="000275BD" w:rsidP="00D04F6A">
      <w:pPr>
        <w:jc w:val="both"/>
        <w:rPr>
          <w:rFonts w:ascii="DecimaWE Rg" w:hAnsi="DecimaWE Rg"/>
        </w:rPr>
      </w:pPr>
      <w:r>
        <w:rPr>
          <w:rFonts w:ascii="DecimaWE Rg" w:hAnsi="DecimaWE Rg" w:cs="Calibri"/>
          <w:b/>
          <w:sz w:val="24"/>
          <w:szCs w:val="24"/>
        </w:rPr>
        <w:t>Regolamento</w:t>
      </w:r>
      <w:r w:rsidR="00D04F6A" w:rsidRPr="00673A79">
        <w:rPr>
          <w:rFonts w:ascii="DecimaWE Rg" w:hAnsi="DecimaWE Rg" w:cs="Calibri"/>
          <w:b/>
          <w:sz w:val="24"/>
          <w:szCs w:val="24"/>
        </w:rPr>
        <w:t xml:space="preserve"> per la concessione di contributi ad iniziative in grado di promuovere e valorizzare anche a livello locale il Friuli Venezia Giulia sotto il profilo storico, culturale, scientifico, sociale, artistico, sportivo, ambientale, turistico, del folklore e delle tradizioni popolari, ai sensi dell’art. 13, commi da 20 a 24, della legge regionale 6 agosto 2019, n. 13</w:t>
      </w:r>
      <w:r>
        <w:rPr>
          <w:rFonts w:ascii="DecimaWE Rg" w:hAnsi="DecimaWE Rg" w:cs="Calibri"/>
          <w:b/>
          <w:sz w:val="24"/>
          <w:szCs w:val="24"/>
        </w:rPr>
        <w:t xml:space="preserve"> e ss.mm.ii.</w:t>
      </w:r>
    </w:p>
    <w:tbl>
      <w:tblPr>
        <w:tblW w:w="100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20"/>
      </w:tblGrid>
      <w:tr w:rsidR="00B34642" w:rsidRPr="003549FD" w14:paraId="38715B60" w14:textId="77777777" w:rsidTr="00B34642">
        <w:trPr>
          <w:trHeight w:val="340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37B5119C" w14:textId="57E927BA" w:rsidR="00B34642" w:rsidRPr="001850D4" w:rsidRDefault="00B34642" w:rsidP="00B34642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DecimaWE Rg" w:hAnsi="DecimaWE Rg" w:cs="Tahoma"/>
                <w:color w:val="0070C0"/>
                <w:lang w:eastAsia="ar-SA"/>
              </w:rPr>
            </w:pPr>
            <w:r w:rsidRPr="001850D4">
              <w:rPr>
                <w:rFonts w:ascii="DecimaWE Rg" w:hAnsi="DecimaWE Rg" w:cs="Tahoma"/>
                <w:b/>
                <w:bCs/>
                <w:color w:val="0070C0"/>
                <w:lang w:eastAsia="ar-SA"/>
              </w:rPr>
              <w:t>DICHIARAZIONI</w:t>
            </w:r>
          </w:p>
        </w:tc>
      </w:tr>
      <w:tr w:rsidR="0070665A" w:rsidRPr="003549FD" w14:paraId="53DB3D78" w14:textId="77777777" w:rsidTr="00132DC5">
        <w:trPr>
          <w:trHeight w:val="340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84DBB" w14:textId="2A8810AD" w:rsidR="007B5FB8" w:rsidRDefault="0070665A" w:rsidP="00494ABC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DecimaWE Rg" w:hAnsi="DecimaWE Rg" w:cs="DecimaWE Rg"/>
                <w:lang w:eastAsia="ar-SA"/>
              </w:rPr>
            </w:pPr>
            <w:r w:rsidRPr="00166F98">
              <w:rPr>
                <w:rFonts w:ascii="DecimaWE Rg" w:hAnsi="DecimaWE Rg" w:cs="DecimaWE Rg"/>
                <w:lang w:eastAsia="ar-SA"/>
              </w:rPr>
              <w:t xml:space="preserve">Il sottoscritto </w:t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Pr="00166F98">
              <w:rPr>
                <w:rFonts w:ascii="DecimaWE Rg" w:hAnsi="DecimaWE Rg" w:cs="DecimaWE Rg"/>
                <w:lang w:eastAsia="ar-SA"/>
              </w:rPr>
              <w:t>, in qualità di</w:t>
            </w:r>
            <w:r w:rsidR="007B5FB8">
              <w:rPr>
                <w:rFonts w:ascii="DecimaWE Rg" w:hAnsi="DecimaWE Rg" w:cs="DecimaWE Rg"/>
                <w:lang w:eastAsia="ar-SA"/>
              </w:rPr>
              <w:t xml:space="preserve">: </w:t>
            </w:r>
            <w:r w:rsidR="007B5FB8" w:rsidRPr="007B5FB8">
              <w:rPr>
                <w:rFonts w:ascii="DecimaWE Rg" w:hAnsi="DecimaWE Rg" w:cs="DecimaWE Rg"/>
                <w:color w:val="AEAAAA" w:themeColor="background2" w:themeShade="BF"/>
                <w:lang w:eastAsia="ar-SA"/>
              </w:rPr>
              <w:t>[barrare]</w:t>
            </w:r>
          </w:p>
          <w:p w14:paraId="1826574B" w14:textId="182B357E" w:rsidR="007B5FB8" w:rsidRDefault="007B5FB8" w:rsidP="007A0A69">
            <w:pPr>
              <w:overflowPunct w:val="0"/>
              <w:autoSpaceDE w:val="0"/>
              <w:spacing w:line="240" w:lineRule="auto"/>
              <w:jc w:val="both"/>
              <w:textAlignment w:val="baseline"/>
              <w:rPr>
                <w:rFonts w:ascii="DecimaWE Rg" w:hAnsi="DecimaWE Rg" w:cs="DecimaWE Rg"/>
                <w:lang w:eastAsia="ar-SA"/>
              </w:rPr>
            </w:pPr>
            <w:r>
              <w:rPr>
                <w:rFonts w:ascii="DecimaWE Rg" w:hAnsi="DecimaWE Rg" w:cs="DecimaWE Rg"/>
                <w:bdr w:val="single" w:sz="4" w:space="0" w:color="auto"/>
                <w:lang w:eastAsia="ar-SA"/>
              </w:rPr>
              <w:t xml:space="preserve">    </w:t>
            </w:r>
            <w:r w:rsidR="0070665A" w:rsidRPr="00166F98">
              <w:rPr>
                <w:rFonts w:ascii="DecimaWE Rg" w:hAnsi="DecimaWE Rg" w:cs="DecimaWE Rg"/>
                <w:lang w:eastAsia="ar-SA"/>
              </w:rPr>
              <w:t xml:space="preserve"> legale rappresentante</w:t>
            </w:r>
            <w:r>
              <w:rPr>
                <w:rFonts w:ascii="DecimaWE Rg" w:hAnsi="DecimaWE Rg" w:cs="DecimaWE Rg"/>
                <w:lang w:eastAsia="ar-SA"/>
              </w:rPr>
              <w:t xml:space="preserve"> </w:t>
            </w:r>
            <w:r w:rsidR="007A0A69">
              <w:rPr>
                <w:rFonts w:ascii="DecimaWE Rg" w:hAnsi="DecimaWE Rg" w:cs="DecimaWE Rg"/>
                <w:lang w:eastAsia="ar-SA"/>
              </w:rPr>
              <w:t xml:space="preserve">                  o                  </w:t>
            </w:r>
            <w:r w:rsidR="007A0A69">
              <w:rPr>
                <w:rFonts w:ascii="DecimaWE Rg" w:hAnsi="DecimaWE Rg" w:cs="DecimaWE Rg"/>
                <w:bdr w:val="single" w:sz="4" w:space="0" w:color="auto"/>
                <w:lang w:eastAsia="ar-SA"/>
              </w:rPr>
              <w:t xml:space="preserve">    </w:t>
            </w:r>
            <w:r w:rsidR="007A0A69">
              <w:rPr>
                <w:rFonts w:ascii="DecimaWE Rg" w:hAnsi="DecimaWE Rg" w:cs="DecimaWE Rg"/>
                <w:lang w:eastAsia="ar-SA"/>
              </w:rPr>
              <w:t xml:space="preserve"> soggetto delegato</w:t>
            </w:r>
            <w:r w:rsidR="007A0A69" w:rsidRPr="00166F98">
              <w:rPr>
                <w:rFonts w:ascii="DecimaWE Rg" w:hAnsi="DecimaWE Rg" w:cs="DecimaWE Rg"/>
                <w:lang w:eastAsia="ar-SA"/>
              </w:rPr>
              <w:t xml:space="preserve"> </w:t>
            </w:r>
          </w:p>
          <w:p w14:paraId="52CBFE7D" w14:textId="114DDC22" w:rsidR="00021B01" w:rsidRDefault="007B5FB8" w:rsidP="00021B01">
            <w:pPr>
              <w:overflowPunct w:val="0"/>
              <w:autoSpaceDE w:val="0"/>
              <w:spacing w:after="0"/>
              <w:jc w:val="both"/>
              <w:textAlignment w:val="baseline"/>
              <w:rPr>
                <w:rFonts w:ascii="DecimaWE Rg" w:hAnsi="DecimaWE Rg" w:cs="DecimaWE Rg"/>
                <w:lang w:eastAsia="ar-SA"/>
              </w:rPr>
            </w:pPr>
            <w:r>
              <w:rPr>
                <w:rFonts w:ascii="DecimaWE Rg" w:hAnsi="DecimaWE Rg" w:cs="DecimaWE Rg"/>
                <w:lang w:eastAsia="ar-SA"/>
              </w:rPr>
              <w:t xml:space="preserve">del soggetto </w:t>
            </w:r>
            <w:r w:rsidR="000275BD">
              <w:rPr>
                <w:rFonts w:ascii="DecimaWE Rg" w:hAnsi="DecimaWE Rg" w:cs="DecimaWE Rg"/>
                <w:lang w:eastAsia="ar-SA"/>
              </w:rPr>
              <w:t>richiedente</w:t>
            </w:r>
            <w:r w:rsidR="0070665A" w:rsidRPr="00166F98">
              <w:rPr>
                <w:rFonts w:ascii="DecimaWE Rg" w:hAnsi="DecimaWE Rg" w:cs="DecimaWE Rg"/>
                <w:lang w:eastAsia="ar-SA"/>
              </w:rPr>
              <w:t xml:space="preserve"> </w:t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7A0A69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7A0A69" w:rsidRPr="005440F4">
              <w:rPr>
                <w:rFonts w:ascii="DecimaWE Rg" w:hAnsi="DecimaWE Rg"/>
              </w:rPr>
              <w:instrText xml:space="preserve"> FORMTEXT </w:instrText>
            </w:r>
            <w:r w:rsidR="007A0A69" w:rsidRPr="005440F4">
              <w:rPr>
                <w:rFonts w:ascii="DecimaWE Rg" w:hAnsi="DecimaWE Rg"/>
              </w:rPr>
            </w:r>
            <w:r w:rsidR="007A0A69" w:rsidRPr="005440F4">
              <w:rPr>
                <w:rFonts w:ascii="DecimaWE Rg" w:hAnsi="DecimaWE Rg"/>
              </w:rPr>
              <w:fldChar w:fldCharType="separate"/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fldChar w:fldCharType="end"/>
            </w:r>
            <w:r w:rsidR="007A0A69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7A0A69" w:rsidRPr="005440F4">
              <w:rPr>
                <w:rFonts w:ascii="DecimaWE Rg" w:hAnsi="DecimaWE Rg"/>
              </w:rPr>
              <w:instrText xml:space="preserve"> FORMTEXT </w:instrText>
            </w:r>
            <w:r w:rsidR="007A0A69" w:rsidRPr="005440F4">
              <w:rPr>
                <w:rFonts w:ascii="DecimaWE Rg" w:hAnsi="DecimaWE Rg"/>
              </w:rPr>
            </w:r>
            <w:r w:rsidR="007A0A69" w:rsidRPr="005440F4">
              <w:rPr>
                <w:rFonts w:ascii="DecimaWE Rg" w:hAnsi="DecimaWE Rg"/>
              </w:rPr>
              <w:fldChar w:fldCharType="separate"/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fldChar w:fldCharType="end"/>
            </w:r>
            <w:r w:rsidR="007A0A69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7A0A69" w:rsidRPr="005440F4">
              <w:rPr>
                <w:rFonts w:ascii="DecimaWE Rg" w:hAnsi="DecimaWE Rg"/>
              </w:rPr>
              <w:instrText xml:space="preserve"> FORMTEXT </w:instrText>
            </w:r>
            <w:r w:rsidR="007A0A69" w:rsidRPr="005440F4">
              <w:rPr>
                <w:rFonts w:ascii="DecimaWE Rg" w:hAnsi="DecimaWE Rg"/>
              </w:rPr>
            </w:r>
            <w:r w:rsidR="007A0A69" w:rsidRPr="005440F4">
              <w:rPr>
                <w:rFonts w:ascii="DecimaWE Rg" w:hAnsi="DecimaWE Rg"/>
              </w:rPr>
              <w:fldChar w:fldCharType="separate"/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fldChar w:fldCharType="end"/>
            </w:r>
            <w:r w:rsidR="007A0A69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7A0A69" w:rsidRPr="005440F4">
              <w:rPr>
                <w:rFonts w:ascii="DecimaWE Rg" w:hAnsi="DecimaWE Rg"/>
              </w:rPr>
              <w:instrText xml:space="preserve"> FORMTEXT </w:instrText>
            </w:r>
            <w:r w:rsidR="007A0A69" w:rsidRPr="005440F4">
              <w:rPr>
                <w:rFonts w:ascii="DecimaWE Rg" w:hAnsi="DecimaWE Rg"/>
              </w:rPr>
            </w:r>
            <w:r w:rsidR="007A0A69" w:rsidRPr="005440F4">
              <w:rPr>
                <w:rFonts w:ascii="DecimaWE Rg" w:hAnsi="DecimaWE Rg"/>
              </w:rPr>
              <w:fldChar w:fldCharType="separate"/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t> </w:t>
            </w:r>
            <w:r w:rsidR="007A0A69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AD54E7" w:rsidRPr="00166F98">
              <w:rPr>
                <w:rFonts w:ascii="DecimaWE Rg" w:hAnsi="DecimaWE Rg" w:cs="DecimaWE Rg"/>
                <w:lang w:eastAsia="ar-SA"/>
              </w:rPr>
              <w:t>,</w:t>
            </w:r>
            <w:r w:rsidR="0070665A" w:rsidRPr="00166F98">
              <w:rPr>
                <w:rFonts w:ascii="DecimaWE Rg" w:hAnsi="DecimaWE Rg" w:cs="DecimaWE Rg"/>
                <w:lang w:eastAsia="ar-SA"/>
              </w:rPr>
              <w:t xml:space="preserve"> </w:t>
            </w:r>
            <w:r w:rsidR="00021B01" w:rsidRPr="00021B01">
              <w:rPr>
                <w:rFonts w:ascii="DecimaWE Rg" w:hAnsi="DecimaWE Rg" w:cs="DecimaWE Rg"/>
                <w:lang w:eastAsia="ar-SA"/>
              </w:rPr>
              <w:t xml:space="preserve">ai sensi degli articoli 46 e 47 del DPR 445/2000, sotto la propria responsabilità e nella piena consapevolezza di quanto disposto dagli articoli 75 e 76 del richiamato DPR, </w:t>
            </w:r>
          </w:p>
          <w:p w14:paraId="45DF2698" w14:textId="1CD85F7A" w:rsidR="00021B01" w:rsidRPr="001850D4" w:rsidRDefault="00021B01" w:rsidP="00021B01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ascii="DecimaWE Rg" w:hAnsi="DecimaWE Rg" w:cs="DecimaWE Rg"/>
                <w:color w:val="0070C0"/>
                <w:lang w:eastAsia="ar-SA"/>
              </w:rPr>
            </w:pPr>
            <w:r w:rsidRPr="001850D4">
              <w:rPr>
                <w:rFonts w:ascii="DecimaWE Rg" w:hAnsi="DecimaWE Rg" w:cs="DecimaWE Rg"/>
                <w:b/>
                <w:bCs/>
                <w:color w:val="0070C0"/>
                <w:lang w:eastAsia="ar-SA"/>
              </w:rPr>
              <w:t>DICHIARA</w:t>
            </w:r>
          </w:p>
          <w:p w14:paraId="3B80A779" w14:textId="5352A6B6" w:rsidR="00021B01" w:rsidRDefault="00021B01" w:rsidP="00A650B3">
            <w:pPr>
              <w:pStyle w:val="Paragrafoelenco"/>
              <w:numPr>
                <w:ilvl w:val="0"/>
                <w:numId w:val="29"/>
              </w:num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DecimaWE Rg" w:hAnsi="DecimaWE Rg" w:cs="DecimaWE Rg"/>
                <w:lang w:eastAsia="ar-SA"/>
              </w:rPr>
            </w:pPr>
            <w:r w:rsidRPr="00021B01">
              <w:rPr>
                <w:rFonts w:ascii="DecimaWE Rg" w:hAnsi="DecimaWE Rg" w:cs="DecimaWE Rg"/>
                <w:lang w:eastAsia="ar-SA"/>
              </w:rPr>
              <w:t>che l’iniziativa per cui è stato concesso il finanziamento è stata realizzata conformemente a quanto descritto nella domanda di finanziamento e nel rispetto delle prescrizioni del Regolamento in oggetto</w:t>
            </w:r>
            <w:r w:rsidR="001850D4">
              <w:rPr>
                <w:rFonts w:ascii="DecimaWE Rg" w:hAnsi="DecimaWE Rg" w:cs="DecimaWE Rg"/>
                <w:lang w:eastAsia="ar-SA"/>
              </w:rPr>
              <w:t>;</w:t>
            </w:r>
          </w:p>
          <w:p w14:paraId="5353458D" w14:textId="77777777" w:rsidR="001850D4" w:rsidRDefault="00021B01" w:rsidP="00A650B3">
            <w:pPr>
              <w:pStyle w:val="Paragrafoelenco"/>
              <w:numPr>
                <w:ilvl w:val="0"/>
                <w:numId w:val="29"/>
              </w:num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DecimaWE Rg" w:hAnsi="DecimaWE Rg" w:cs="DecimaWE Rg"/>
                <w:lang w:eastAsia="ar-SA"/>
              </w:rPr>
            </w:pPr>
            <w:r w:rsidRPr="00021B01">
              <w:rPr>
                <w:rFonts w:ascii="DecimaWE Rg" w:hAnsi="DecimaWE Rg" w:cs="DecimaWE Rg"/>
                <w:lang w:eastAsia="ar-SA"/>
              </w:rPr>
              <w:t>che il contributo è stato interamente utilizzato per la realizzazione dell’attività per cui è stato concesso</w:t>
            </w:r>
            <w:r w:rsidR="001850D4">
              <w:rPr>
                <w:rFonts w:ascii="DecimaWE Rg" w:hAnsi="DecimaWE Rg" w:cs="DecimaWE Rg"/>
                <w:lang w:eastAsia="ar-SA"/>
              </w:rPr>
              <w:t>;</w:t>
            </w:r>
          </w:p>
          <w:p w14:paraId="2B9FE77E" w14:textId="5B4FAED7" w:rsidR="00021B01" w:rsidRPr="00D8030B" w:rsidRDefault="001850D4" w:rsidP="00A650B3">
            <w:pPr>
              <w:pStyle w:val="Paragrafoelenco"/>
              <w:numPr>
                <w:ilvl w:val="0"/>
                <w:numId w:val="29"/>
              </w:num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DecimaWE Rg" w:hAnsi="DecimaWE Rg" w:cs="DecimaWE Rg"/>
                <w:lang w:eastAsia="ar-SA"/>
              </w:rPr>
            </w:pPr>
            <w:r w:rsidRPr="00D8030B">
              <w:rPr>
                <w:rFonts w:ascii="DecimaWE Rg" w:hAnsi="DecimaWE Rg" w:cs="DecimaWE Rg"/>
                <w:lang w:eastAsia="ar-SA"/>
              </w:rPr>
              <w:t xml:space="preserve">che </w:t>
            </w:r>
            <w:r w:rsidRPr="00D8030B">
              <w:rPr>
                <w:rFonts w:ascii="DecimaWE Rg" w:hAnsi="DecimaWE Rg" w:cs="DecimaWE Rg"/>
                <w:b/>
                <w:bCs/>
                <w:lang w:eastAsia="ar-SA"/>
              </w:rPr>
              <w:t>non</w:t>
            </w:r>
            <w:r w:rsidRPr="00D8030B">
              <w:rPr>
                <w:rFonts w:ascii="DecimaWE Rg" w:hAnsi="DecimaWE Rg" w:cs="DecimaWE Rg"/>
                <w:lang w:eastAsia="ar-SA"/>
              </w:rPr>
              <w:t xml:space="preserve"> </w:t>
            </w:r>
            <w:r w:rsidRPr="00D8030B">
              <w:rPr>
                <w:rFonts w:ascii="DecimaWE Rg" w:hAnsi="DecimaWE Rg" w:cs="DecimaWE Rg"/>
                <w:b/>
                <w:bCs/>
                <w:lang w:eastAsia="ar-SA"/>
              </w:rPr>
              <w:t>sono stati richiesti</w:t>
            </w:r>
            <w:r w:rsidRPr="00D8030B">
              <w:rPr>
                <w:rFonts w:ascii="DecimaWE Rg" w:hAnsi="DecimaWE Rg" w:cs="DecimaWE Rg"/>
                <w:lang w:eastAsia="ar-SA"/>
              </w:rPr>
              <w:t xml:space="preserve"> </w:t>
            </w:r>
            <w:r w:rsidR="00D8030B" w:rsidRPr="00D8030B">
              <w:rPr>
                <w:rFonts w:ascii="DecimaWE Rg" w:hAnsi="DecimaWE Rg" w:cs="DecimaWE Rg"/>
                <w:lang w:eastAsia="ar-SA"/>
              </w:rPr>
              <w:t>né</w:t>
            </w:r>
            <w:r w:rsidR="00345177" w:rsidRPr="00D8030B">
              <w:rPr>
                <w:rFonts w:ascii="DecimaWE Rg" w:hAnsi="DecimaWE Rg" w:cs="DecimaWE Rg"/>
                <w:lang w:eastAsia="ar-SA"/>
              </w:rPr>
              <w:t xml:space="preserve"> verranno successivamente richiesti</w:t>
            </w:r>
            <w:r w:rsidRPr="00D8030B">
              <w:rPr>
                <w:rFonts w:ascii="DecimaWE Rg" w:hAnsi="DecimaWE Rg" w:cs="DecimaWE Rg"/>
                <w:lang w:eastAsia="ar-SA"/>
              </w:rPr>
              <w:t xml:space="preserve">, </w:t>
            </w:r>
            <w:r w:rsidRPr="00D8030B">
              <w:rPr>
                <w:rFonts w:ascii="DecimaWE Rg" w:hAnsi="DecimaWE Rg" w:cs="DecimaWE Rg"/>
                <w:u w:val="single"/>
                <w:lang w:eastAsia="ar-SA"/>
              </w:rPr>
              <w:t>per la medesima iniziativa</w:t>
            </w:r>
            <w:r w:rsidRPr="00D8030B">
              <w:rPr>
                <w:rFonts w:ascii="DecimaWE Rg" w:hAnsi="DecimaWE Rg" w:cs="DecimaWE Rg"/>
                <w:lang w:eastAsia="ar-SA"/>
              </w:rPr>
              <w:t xml:space="preserve">, </w:t>
            </w:r>
            <w:r w:rsidR="00345177" w:rsidRPr="00D8030B">
              <w:rPr>
                <w:rFonts w:ascii="DecimaWE Rg" w:hAnsi="DecimaWE Rg" w:cs="DecimaWE Rg"/>
                <w:lang w:eastAsia="ar-SA"/>
              </w:rPr>
              <w:t xml:space="preserve">anche diversamente denominata ma di contenuto analogo o anche solo parzialmente sovrapponibile, </w:t>
            </w:r>
            <w:r w:rsidRPr="00D8030B">
              <w:rPr>
                <w:rFonts w:ascii="DecimaWE Rg" w:hAnsi="DecimaWE Rg" w:cs="DecimaWE Rg"/>
                <w:b/>
                <w:bCs/>
                <w:lang w:eastAsia="ar-SA"/>
              </w:rPr>
              <w:t>altri finanziamenti o contributi regionali</w:t>
            </w:r>
            <w:r w:rsidRPr="00D8030B">
              <w:rPr>
                <w:rFonts w:ascii="DecimaWE Rg" w:hAnsi="DecimaWE Rg" w:cs="DecimaWE Rg"/>
                <w:lang w:eastAsia="ar-SA"/>
              </w:rPr>
              <w:t>, specificatamente ad essa dedicati, anche provenienti da enti o agenzie regionali, ad eccezione di quelli previsti dalla legge regionale 3 maggio 2019, n. 7 (</w:t>
            </w:r>
            <w:r w:rsidRPr="00D8030B">
              <w:rPr>
                <w:rFonts w:ascii="DecimaWE Rg" w:hAnsi="DecimaWE Rg" w:cs="DecimaWE Rg"/>
                <w:i/>
                <w:iCs/>
                <w:lang w:eastAsia="ar-SA"/>
              </w:rPr>
              <w:t>Misure per la valorizzazione e la promozione delle sagre e feste locali e delle fiere tradizionali</w:t>
            </w:r>
            <w:r w:rsidRPr="00D8030B">
              <w:rPr>
                <w:rFonts w:ascii="DecimaWE Rg" w:hAnsi="DecimaWE Rg" w:cs="DecimaWE Rg"/>
                <w:lang w:eastAsia="ar-SA"/>
              </w:rPr>
              <w:t>)</w:t>
            </w:r>
            <w:r w:rsidR="00021B01" w:rsidRPr="00D8030B">
              <w:rPr>
                <w:rFonts w:ascii="DecimaWE Rg" w:hAnsi="DecimaWE Rg" w:cs="DecimaWE Rg"/>
                <w:lang w:eastAsia="ar-SA"/>
              </w:rPr>
              <w:t xml:space="preserve">. </w:t>
            </w:r>
          </w:p>
          <w:p w14:paraId="01FC49F9" w14:textId="77777777" w:rsidR="00F633AD" w:rsidRPr="00021B01" w:rsidRDefault="00F633AD" w:rsidP="00F633AD">
            <w:pPr>
              <w:pStyle w:val="Paragrafoelenco"/>
              <w:overflowPunct w:val="0"/>
              <w:autoSpaceDE w:val="0"/>
              <w:spacing w:after="0"/>
              <w:ind w:left="720"/>
              <w:jc w:val="both"/>
              <w:textAlignment w:val="baseline"/>
              <w:rPr>
                <w:rFonts w:ascii="DecimaWE Rg" w:hAnsi="DecimaWE Rg" w:cs="DecimaWE Rg"/>
                <w:lang w:eastAsia="ar-SA"/>
              </w:rPr>
            </w:pPr>
          </w:p>
          <w:p w14:paraId="3080A2A4" w14:textId="25AC3B3B" w:rsidR="00021B01" w:rsidRPr="00021B01" w:rsidRDefault="00021B01" w:rsidP="00A650B3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DecimaWE Rg" w:hAnsi="DecimaWE Rg" w:cs="DecimaWE Rg"/>
                <w:lang w:eastAsia="ar-SA"/>
              </w:rPr>
            </w:pPr>
            <w:r w:rsidRPr="00021B01">
              <w:rPr>
                <w:rFonts w:ascii="DecimaWE Rg" w:hAnsi="DecimaWE Rg" w:cs="DecimaWE Rg"/>
                <w:lang w:eastAsia="ar-SA"/>
              </w:rPr>
              <w:t xml:space="preserve">Presenta inoltre, ai sensi </w:t>
            </w:r>
            <w:r>
              <w:rPr>
                <w:rFonts w:ascii="DecimaWE Rg" w:hAnsi="DecimaWE Rg" w:cs="DecimaWE Rg"/>
                <w:lang w:eastAsia="ar-SA"/>
              </w:rPr>
              <w:t>dell’articolo</w:t>
            </w:r>
            <w:r w:rsidRPr="00021B01">
              <w:rPr>
                <w:rFonts w:ascii="DecimaWE Rg" w:hAnsi="DecimaWE Rg" w:cs="DecimaWE Rg"/>
                <w:lang w:eastAsia="ar-SA"/>
              </w:rPr>
              <w:t xml:space="preserve"> 43 della LR 7/2000, a titolo di rendiconto del contributo concesso ai sensi del citato </w:t>
            </w:r>
            <w:r>
              <w:rPr>
                <w:rFonts w:ascii="DecimaWE Rg" w:hAnsi="DecimaWE Rg" w:cs="DecimaWE Rg"/>
                <w:lang w:eastAsia="ar-SA"/>
              </w:rPr>
              <w:t>Regolamento</w:t>
            </w:r>
            <w:r w:rsidRPr="00021B01">
              <w:rPr>
                <w:rFonts w:ascii="DecimaWE Rg" w:hAnsi="DecimaWE Rg" w:cs="DecimaWE Rg"/>
                <w:lang w:eastAsia="ar-SA"/>
              </w:rPr>
              <w:t xml:space="preserve">, la seguente documentazione: </w:t>
            </w:r>
          </w:p>
          <w:p w14:paraId="51EC4D8F" w14:textId="0EDE51F9" w:rsidR="00021B01" w:rsidRPr="007A0A69" w:rsidRDefault="00021B01" w:rsidP="007A0A69">
            <w:pPr>
              <w:pStyle w:val="Paragrafoelenco"/>
              <w:numPr>
                <w:ilvl w:val="0"/>
                <w:numId w:val="30"/>
              </w:numPr>
              <w:overflowPunct w:val="0"/>
              <w:autoSpaceDE w:val="0"/>
              <w:spacing w:after="0" w:line="360" w:lineRule="auto"/>
              <w:ind w:left="599" w:hanging="283"/>
              <w:jc w:val="both"/>
              <w:textAlignment w:val="baseline"/>
              <w:rPr>
                <w:rFonts w:ascii="DecimaWE Rg" w:hAnsi="DecimaWE Rg" w:cs="DecimaWE Rg"/>
                <w:lang w:eastAsia="ar-SA"/>
              </w:rPr>
            </w:pPr>
            <w:r w:rsidRPr="007A0A69">
              <w:rPr>
                <w:rFonts w:ascii="DecimaWE Rg" w:hAnsi="DecimaWE Rg" w:cs="DecimaWE Rg"/>
                <w:lang w:eastAsia="ar-SA"/>
              </w:rPr>
              <w:t>relazione illustrativa dell’iniziativa (apposita sezione del presente Allegato 1);</w:t>
            </w:r>
          </w:p>
          <w:p w14:paraId="71685AEF" w14:textId="402D7228" w:rsidR="00021B01" w:rsidRDefault="00021B01" w:rsidP="007A0A69">
            <w:pPr>
              <w:pStyle w:val="Paragrafoelenco"/>
              <w:numPr>
                <w:ilvl w:val="0"/>
                <w:numId w:val="30"/>
              </w:numPr>
              <w:overflowPunct w:val="0"/>
              <w:autoSpaceDE w:val="0"/>
              <w:spacing w:after="0" w:line="360" w:lineRule="auto"/>
              <w:ind w:left="599" w:hanging="283"/>
              <w:jc w:val="both"/>
              <w:textAlignment w:val="baseline"/>
              <w:rPr>
                <w:rFonts w:ascii="DecimaWE Rg" w:hAnsi="DecimaWE Rg" w:cs="DecimaWE Rg"/>
                <w:lang w:eastAsia="ar-SA"/>
              </w:rPr>
            </w:pPr>
            <w:r w:rsidRPr="00021B01">
              <w:rPr>
                <w:rFonts w:ascii="DecimaWE Rg" w:hAnsi="DecimaWE Rg" w:cs="DecimaWE Rg"/>
                <w:lang w:eastAsia="ar-SA"/>
              </w:rPr>
              <w:t>elenco analitico dei giustificativi delle spese sostenute (Allegato 2);</w:t>
            </w:r>
          </w:p>
          <w:p w14:paraId="273E2B4B" w14:textId="3298E56F" w:rsidR="00345177" w:rsidRPr="00D8030B" w:rsidRDefault="00345177" w:rsidP="007A0A69">
            <w:pPr>
              <w:pStyle w:val="Paragrafoelenco"/>
              <w:numPr>
                <w:ilvl w:val="0"/>
                <w:numId w:val="30"/>
              </w:numPr>
              <w:overflowPunct w:val="0"/>
              <w:autoSpaceDE w:val="0"/>
              <w:spacing w:after="0" w:line="360" w:lineRule="auto"/>
              <w:ind w:left="599" w:hanging="283"/>
              <w:jc w:val="both"/>
              <w:textAlignment w:val="baseline"/>
              <w:rPr>
                <w:rFonts w:ascii="DecimaWE Rg" w:hAnsi="DecimaWE Rg" w:cs="DecimaWE Rg"/>
                <w:lang w:eastAsia="ar-SA"/>
              </w:rPr>
            </w:pPr>
            <w:r w:rsidRPr="00D8030B">
              <w:rPr>
                <w:rFonts w:ascii="DecimaWE Rg" w:hAnsi="DecimaWE Rg" w:cs="DecimaWE Rg"/>
                <w:lang w:eastAsia="ar-SA"/>
              </w:rPr>
              <w:t>materiale promozionale relativo all’iniziativa</w:t>
            </w:r>
            <w:r w:rsidR="007A0A69" w:rsidRPr="00D8030B">
              <w:rPr>
                <w:rFonts w:ascii="DecimaWE Rg" w:hAnsi="DecimaWE Rg" w:cs="DecimaWE Rg"/>
                <w:lang w:eastAsia="ar-SA"/>
              </w:rPr>
              <w:t>;</w:t>
            </w:r>
          </w:p>
          <w:p w14:paraId="3D6481FB" w14:textId="49AA48D0" w:rsidR="0070665A" w:rsidRPr="00166F98" w:rsidRDefault="00021B01" w:rsidP="007A0A69">
            <w:pPr>
              <w:pStyle w:val="Paragrafoelenco"/>
              <w:numPr>
                <w:ilvl w:val="0"/>
                <w:numId w:val="30"/>
              </w:numPr>
              <w:overflowPunct w:val="0"/>
              <w:autoSpaceDE w:val="0"/>
              <w:spacing w:after="0" w:line="360" w:lineRule="auto"/>
              <w:ind w:left="599" w:hanging="283"/>
              <w:jc w:val="both"/>
              <w:textAlignment w:val="baseline"/>
              <w:rPr>
                <w:rFonts w:ascii="DecimaWE Rg" w:hAnsi="DecimaWE Rg" w:cs="Tahoma"/>
                <w:lang w:eastAsia="ar-SA"/>
              </w:rPr>
            </w:pPr>
            <w:r w:rsidRPr="00021B01">
              <w:rPr>
                <w:rFonts w:ascii="DecimaWE Rg" w:hAnsi="DecimaWE Rg" w:cs="DecimaWE Rg"/>
                <w:lang w:eastAsia="ar-SA"/>
              </w:rPr>
              <w:t xml:space="preserve">altra documentazione </w:t>
            </w:r>
            <w:r>
              <w:rPr>
                <w:rFonts w:ascii="DecimaWE Rg" w:hAnsi="DecimaWE Rg" w:cs="DecimaWE Rg"/>
                <w:lang w:eastAsia="ar-SA"/>
              </w:rPr>
              <w:t>(</w:t>
            </w:r>
            <w:r w:rsidRPr="00021B01">
              <w:rPr>
                <w:rFonts w:ascii="DecimaWE Rg" w:hAnsi="DecimaWE Rg" w:cs="DecimaWE Rg"/>
                <w:lang w:eastAsia="ar-SA"/>
              </w:rPr>
              <w:t xml:space="preserve">documentazione delle spese </w:t>
            </w:r>
            <w:r>
              <w:rPr>
                <w:rFonts w:ascii="DecimaWE Rg" w:hAnsi="DecimaWE Rg" w:cs="DecimaWE Rg"/>
                <w:lang w:eastAsia="ar-SA"/>
              </w:rPr>
              <w:t xml:space="preserve">e </w:t>
            </w:r>
            <w:r w:rsidRPr="00021B01">
              <w:rPr>
                <w:rFonts w:ascii="DecimaWE Rg" w:hAnsi="DecimaWE Rg" w:cs="DecimaWE Rg"/>
                <w:lang w:eastAsia="ar-SA"/>
              </w:rPr>
              <w:t>documentazione attestante i pagamenti effettuati</w:t>
            </w:r>
            <w:r>
              <w:rPr>
                <w:rFonts w:ascii="DecimaWE Rg" w:hAnsi="DecimaWE Rg" w:cs="DecimaWE Rg"/>
                <w:lang w:eastAsia="ar-SA"/>
              </w:rPr>
              <w:t>)</w:t>
            </w:r>
            <w:r w:rsidR="00226FF3" w:rsidRPr="007A0A69">
              <w:rPr>
                <w:vertAlign w:val="superscript"/>
              </w:rPr>
              <w:footnoteReference w:id="1"/>
            </w:r>
            <w:r w:rsidRPr="007A0A69">
              <w:rPr>
                <w:rFonts w:ascii="DecimaWE Rg" w:hAnsi="DecimaWE Rg" w:cs="DecimaWE Rg"/>
                <w:vertAlign w:val="superscript"/>
                <w:lang w:eastAsia="ar-SA"/>
              </w:rPr>
              <w:t>.</w:t>
            </w:r>
          </w:p>
        </w:tc>
      </w:tr>
    </w:tbl>
    <w:p w14:paraId="1CD202C8" w14:textId="77777777" w:rsidR="0070665A" w:rsidRPr="003549FD" w:rsidRDefault="0070665A" w:rsidP="0070665A">
      <w:pPr>
        <w:overflowPunct w:val="0"/>
        <w:autoSpaceDE w:val="0"/>
        <w:spacing w:after="0" w:line="240" w:lineRule="auto"/>
        <w:jc w:val="both"/>
        <w:textAlignment w:val="baseline"/>
        <w:rPr>
          <w:rFonts w:ascii="DecimaWE Rg" w:hAnsi="DecimaWE Rg" w:cs="Arial"/>
          <w:sz w:val="20"/>
          <w:szCs w:val="20"/>
          <w:lang w:eastAsia="ar-SA"/>
        </w:rPr>
      </w:pPr>
    </w:p>
    <w:tbl>
      <w:tblPr>
        <w:tblW w:w="10014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381"/>
        <w:gridCol w:w="7633"/>
      </w:tblGrid>
      <w:tr w:rsidR="00F633AD" w:rsidRPr="003549FD" w14:paraId="6DC98AD6" w14:textId="77777777" w:rsidTr="00B34642">
        <w:trPr>
          <w:trHeight w:val="340"/>
        </w:trPr>
        <w:tc>
          <w:tcPr>
            <w:tcW w:w="10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E8274D8" w14:textId="77777777" w:rsidR="00F633AD" w:rsidRPr="003549FD" w:rsidRDefault="00F633AD" w:rsidP="00B660D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DecimaWE Rg" w:hAnsi="DecimaWE Rg" w:cs="Tahoma"/>
                <w:sz w:val="20"/>
                <w:szCs w:val="20"/>
                <w:lang w:eastAsia="ar-SA"/>
              </w:rPr>
            </w:pPr>
            <w:r w:rsidRPr="00BB3D86">
              <w:rPr>
                <w:rFonts w:ascii="DecimaWE Rg" w:hAnsi="DecimaWE Rg" w:cs="DecimaWE Rg"/>
                <w:b/>
                <w:color w:val="0070C0"/>
                <w:lang w:eastAsia="ar-SA"/>
              </w:rPr>
              <w:t>DATI G</w:t>
            </w:r>
            <w:r w:rsidRPr="001850D4">
              <w:rPr>
                <w:rFonts w:ascii="DecimaWE Rg" w:hAnsi="DecimaWE Rg" w:cs="DecimaWE Rg"/>
                <w:b/>
                <w:color w:val="0070C0"/>
                <w:lang w:eastAsia="ar-SA"/>
              </w:rPr>
              <w:t>ENERALI</w:t>
            </w:r>
          </w:p>
        </w:tc>
      </w:tr>
      <w:tr w:rsidR="00F633AD" w:rsidRPr="00486F45" w14:paraId="14782EEF" w14:textId="77777777" w:rsidTr="00B660DD">
        <w:trPr>
          <w:trHeight w:val="34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0240F" w14:textId="77777777" w:rsidR="00F633AD" w:rsidRPr="00486F45" w:rsidRDefault="00F633AD" w:rsidP="00B660DD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lang w:eastAsia="ar-SA"/>
              </w:rPr>
            </w:pPr>
            <w:r w:rsidRPr="00486F45">
              <w:rPr>
                <w:rFonts w:ascii="DecimaWE Rg" w:hAnsi="DecimaWE Rg" w:cs="DecimaWE Rg"/>
                <w:lang w:eastAsia="ar-SA"/>
              </w:rPr>
              <w:t>Titolo iniziativa: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3815" w14:textId="77777777" w:rsidR="00F633AD" w:rsidRPr="00486F45" w:rsidRDefault="00F633AD" w:rsidP="00B660DD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lang w:eastAsia="ar-SA"/>
              </w:rPr>
            </w:pPr>
            <w:r w:rsidRPr="00486F45">
              <w:rPr>
                <w:rFonts w:ascii="DecimaWE Rg" w:hAnsi="DecimaWE Rg" w:cs="Arial"/>
                <w:w w:val="90"/>
                <w:lang w:eastAsia="ar-SA"/>
              </w:rPr>
              <w:fldChar w:fldCharType="begin"/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instrText xml:space="preserve"> FILLIN "Testo58"</w:instrText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fldChar w:fldCharType="separate"/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t>    </w:t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t> </w:t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fldChar w:fldCharType="end"/>
            </w:r>
          </w:p>
        </w:tc>
      </w:tr>
      <w:tr w:rsidR="00F633AD" w:rsidRPr="00486F45" w14:paraId="007F3340" w14:textId="77777777" w:rsidTr="00B660DD">
        <w:trPr>
          <w:trHeight w:val="34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AD4E3B" w14:textId="77777777" w:rsidR="00F633AD" w:rsidRPr="00486F45" w:rsidRDefault="00F633AD" w:rsidP="00B660DD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DecimaWE Rg"/>
                <w:lang w:eastAsia="ar-SA"/>
              </w:rPr>
            </w:pPr>
            <w:r w:rsidRPr="00486F45">
              <w:rPr>
                <w:rFonts w:ascii="DecimaWE Rg" w:hAnsi="DecimaWE Rg" w:cs="DecimaWE Rg"/>
                <w:lang w:eastAsia="ar-SA"/>
              </w:rPr>
              <w:t xml:space="preserve">Importo contributo: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0B3E" w14:textId="77777777" w:rsidR="00F633AD" w:rsidRPr="00486F45" w:rsidRDefault="00F633AD" w:rsidP="00B660DD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DecimaWE Rg"/>
                <w:lang w:eastAsia="ar-SA"/>
              </w:rPr>
            </w:pPr>
            <w:r w:rsidRPr="00486F45">
              <w:rPr>
                <w:rFonts w:ascii="DecimaWE Rg" w:hAnsi="DecimaWE Rg" w:cs="Arial"/>
                <w:w w:val="90"/>
                <w:lang w:eastAsia="ar-SA"/>
              </w:rPr>
              <w:fldChar w:fldCharType="begin"/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instrText xml:space="preserve"> FILLIN "Testo58"</w:instrText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fldChar w:fldCharType="separate"/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t>    </w:t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t> </w:t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fldChar w:fldCharType="end"/>
            </w:r>
          </w:p>
        </w:tc>
      </w:tr>
      <w:tr w:rsidR="00F633AD" w:rsidRPr="00486F45" w14:paraId="69230AE7" w14:textId="77777777" w:rsidTr="00B660DD">
        <w:trPr>
          <w:trHeight w:val="34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DDD0B" w14:textId="37EEE273" w:rsidR="00F633AD" w:rsidRPr="00486F45" w:rsidRDefault="00F633AD" w:rsidP="00B660DD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DecimaWE Rg"/>
                <w:sz w:val="20"/>
                <w:szCs w:val="20"/>
                <w:lang w:eastAsia="ar-SA"/>
              </w:rPr>
            </w:pPr>
            <w:r w:rsidRPr="00486F45">
              <w:rPr>
                <w:rFonts w:ascii="DecimaWE Rg" w:hAnsi="DecimaWE Rg" w:cs="DecimaWE Rg"/>
                <w:sz w:val="20"/>
                <w:szCs w:val="20"/>
                <w:lang w:eastAsia="ar-SA"/>
              </w:rPr>
              <w:t xml:space="preserve">N. </w:t>
            </w:r>
            <w:r w:rsidR="009932D1">
              <w:rPr>
                <w:rFonts w:ascii="DecimaWE Rg" w:hAnsi="DecimaWE Rg" w:cs="DecimaWE Rg"/>
                <w:sz w:val="20"/>
                <w:szCs w:val="20"/>
                <w:lang w:eastAsia="ar-SA"/>
              </w:rPr>
              <w:t xml:space="preserve"> </w:t>
            </w:r>
            <w:r w:rsidRPr="00486F45">
              <w:rPr>
                <w:rFonts w:ascii="DecimaWE Rg" w:hAnsi="DecimaWE Rg" w:cs="DecimaWE Rg"/>
                <w:sz w:val="20"/>
                <w:szCs w:val="20"/>
                <w:lang w:eastAsia="ar-SA"/>
              </w:rPr>
              <w:t>decreto di concessione: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AAB8" w14:textId="77777777" w:rsidR="00F633AD" w:rsidRPr="00486F45" w:rsidRDefault="00F633AD" w:rsidP="00B660DD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DecimaWE Rg"/>
                <w:lang w:eastAsia="ar-SA"/>
              </w:rPr>
            </w:pPr>
            <w:r w:rsidRPr="00486F45">
              <w:rPr>
                <w:rFonts w:ascii="DecimaWE Rg" w:hAnsi="DecimaWE Rg" w:cs="Arial"/>
                <w:w w:val="90"/>
                <w:lang w:eastAsia="ar-SA"/>
              </w:rPr>
              <w:fldChar w:fldCharType="begin"/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instrText xml:space="preserve"> FILLIN "Testo58"</w:instrText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fldChar w:fldCharType="separate"/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t>    </w:t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86F45">
              <w:rPr>
                <w:rFonts w:ascii="DecimaWE Rg" w:hAnsi="DecimaWE Rg"/>
              </w:rPr>
              <w:instrText xml:space="preserve"> FORMTEXT </w:instrText>
            </w:r>
            <w:r w:rsidRPr="00486F45">
              <w:rPr>
                <w:rFonts w:ascii="DecimaWE Rg" w:hAnsi="DecimaWE Rg"/>
              </w:rPr>
            </w:r>
            <w:r w:rsidRPr="00486F45">
              <w:rPr>
                <w:rFonts w:ascii="DecimaWE Rg" w:hAnsi="DecimaWE Rg"/>
              </w:rPr>
              <w:fldChar w:fldCharType="separate"/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t> </w:t>
            </w:r>
            <w:r w:rsidRPr="00486F45">
              <w:rPr>
                <w:rFonts w:ascii="DecimaWE Rg" w:hAnsi="DecimaWE Rg"/>
              </w:rPr>
              <w:fldChar w:fldCharType="end"/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t> </w:t>
            </w:r>
            <w:r w:rsidRPr="00486F45">
              <w:rPr>
                <w:rFonts w:ascii="DecimaWE Rg" w:hAnsi="DecimaWE Rg" w:cs="Arial"/>
                <w:w w:val="90"/>
                <w:lang w:eastAsia="ar-SA"/>
              </w:rPr>
              <w:fldChar w:fldCharType="end"/>
            </w:r>
          </w:p>
        </w:tc>
      </w:tr>
    </w:tbl>
    <w:p w14:paraId="2982F55E" w14:textId="77777777" w:rsidR="002965BE" w:rsidRDefault="002965BE" w:rsidP="002965BE">
      <w:pPr>
        <w:tabs>
          <w:tab w:val="center" w:pos="4819"/>
        </w:tabs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b/>
          <w:sz w:val="20"/>
          <w:szCs w:val="20"/>
          <w:lang w:eastAsia="ar-SA"/>
        </w:rPr>
      </w:pPr>
    </w:p>
    <w:p w14:paraId="230AFC85" w14:textId="77777777" w:rsidR="006A3F85" w:rsidRDefault="006A3F85" w:rsidP="002965BE">
      <w:pPr>
        <w:tabs>
          <w:tab w:val="center" w:pos="4819"/>
        </w:tabs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b/>
          <w:sz w:val="20"/>
          <w:szCs w:val="20"/>
          <w:lang w:eastAsia="ar-SA"/>
        </w:rPr>
      </w:pPr>
    </w:p>
    <w:tbl>
      <w:tblPr>
        <w:tblW w:w="100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20"/>
      </w:tblGrid>
      <w:tr w:rsidR="00F633AD" w:rsidRPr="003549FD" w14:paraId="6BDA5663" w14:textId="77777777" w:rsidTr="00B34642">
        <w:trPr>
          <w:trHeight w:val="340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0B5C37EE" w14:textId="77777777" w:rsidR="00F633AD" w:rsidRPr="001850D4" w:rsidRDefault="00F633AD" w:rsidP="00B660D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DecimaWE Rg" w:hAnsi="DecimaWE Rg" w:cs="Tahoma"/>
                <w:lang w:eastAsia="ar-SA"/>
              </w:rPr>
            </w:pPr>
            <w:r w:rsidRPr="001850D4">
              <w:rPr>
                <w:rFonts w:ascii="DecimaWE Rg" w:hAnsi="DecimaWE Rg" w:cs="DecimaWE Rg"/>
                <w:b/>
                <w:color w:val="0070C0"/>
                <w:lang w:eastAsia="ar-SA"/>
              </w:rPr>
              <w:t>DICHIARA INOLTRE</w:t>
            </w:r>
          </w:p>
        </w:tc>
      </w:tr>
      <w:tr w:rsidR="00F633AD" w:rsidRPr="00AC726B" w14:paraId="52FB5CD8" w14:textId="77777777" w:rsidTr="00B660DD">
        <w:trPr>
          <w:trHeight w:val="340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8108" w14:textId="3B98CC2C" w:rsidR="00F633AD" w:rsidRPr="007E7947" w:rsidRDefault="00F633AD" w:rsidP="007E7947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7E7947">
              <w:rPr>
                <w:rFonts w:ascii="DecimaWE Rg" w:hAnsi="DecimaWE Rg" w:cs="DecimaWE Rg"/>
                <w:sz w:val="23"/>
                <w:szCs w:val="23"/>
                <w:lang w:eastAsia="ar-SA"/>
              </w:rPr>
              <w:t>ai sensi degli articoli 46 e 47 del DPR 445/2000, sotto la propria responsabilità e nella piena consapevolezza di quanto disposto dagli articoli 75 e 76 del richiamato DPR, che</w:t>
            </w:r>
            <w:r w:rsidR="007E7947" w:rsidRPr="007E7947">
              <w:rPr>
                <w:rFonts w:ascii="DecimaWE Rg" w:hAnsi="DecimaWE Rg" w:cs="DecimaWE Rg"/>
                <w:sz w:val="23"/>
                <w:szCs w:val="23"/>
                <w:lang w:eastAsia="ar-SA"/>
              </w:rPr>
              <w:t xml:space="preserve"> </w:t>
            </w:r>
            <w:r w:rsidRPr="007E7947">
              <w:rPr>
                <w:rFonts w:ascii="DecimaWE Rg" w:hAnsi="DecimaWE Rg"/>
                <w:sz w:val="23"/>
                <w:szCs w:val="23"/>
              </w:rPr>
              <w:t xml:space="preserve">specificatamente, come previsto dall’art. </w:t>
            </w:r>
            <w:r w:rsidR="001850D4" w:rsidRPr="007E7947">
              <w:rPr>
                <w:rFonts w:ascii="DecimaWE Rg" w:hAnsi="DecimaWE Rg"/>
                <w:sz w:val="23"/>
                <w:szCs w:val="23"/>
              </w:rPr>
              <w:t>6</w:t>
            </w:r>
            <w:r w:rsidRPr="007E7947">
              <w:rPr>
                <w:rFonts w:ascii="DecimaWE Rg" w:hAnsi="DecimaWE Rg"/>
                <w:sz w:val="23"/>
                <w:szCs w:val="23"/>
              </w:rPr>
              <w:t xml:space="preserve"> comma </w:t>
            </w:r>
            <w:r w:rsidR="001850D4" w:rsidRPr="007E7947">
              <w:rPr>
                <w:rFonts w:ascii="DecimaWE Rg" w:hAnsi="DecimaWE Rg"/>
                <w:sz w:val="23"/>
                <w:szCs w:val="23"/>
              </w:rPr>
              <w:t>1</w:t>
            </w:r>
            <w:r w:rsidRPr="007E7947">
              <w:rPr>
                <w:rFonts w:ascii="DecimaWE Rg" w:hAnsi="DecimaWE Rg"/>
                <w:sz w:val="23"/>
                <w:szCs w:val="23"/>
              </w:rPr>
              <w:t xml:space="preserve"> </w:t>
            </w:r>
            <w:r w:rsidR="001850D4" w:rsidRPr="007E7947">
              <w:rPr>
                <w:rFonts w:ascii="DecimaWE Rg" w:hAnsi="DecimaWE Rg"/>
                <w:sz w:val="23"/>
                <w:szCs w:val="23"/>
              </w:rPr>
              <w:t>del Regolamento</w:t>
            </w:r>
            <w:r w:rsidRPr="007E7947">
              <w:rPr>
                <w:rFonts w:ascii="DecimaWE Rg" w:hAnsi="DecimaWE Rg"/>
                <w:sz w:val="23"/>
                <w:szCs w:val="23"/>
              </w:rPr>
              <w:t>:</w:t>
            </w:r>
          </w:p>
          <w:p w14:paraId="7D45962E" w14:textId="76EC57FD" w:rsidR="009932D1" w:rsidRPr="007E7947" w:rsidRDefault="009932D1" w:rsidP="007E7947">
            <w:pPr>
              <w:pStyle w:val="Paragrafoelenco"/>
              <w:numPr>
                <w:ilvl w:val="0"/>
                <w:numId w:val="27"/>
              </w:numPr>
              <w:spacing w:after="0"/>
              <w:ind w:left="883" w:hanging="421"/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</w:pP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l’iniziativa non è organizzata a fini di propaganda su temi di natura etica, religiosa e politica;</w:t>
            </w:r>
          </w:p>
          <w:p w14:paraId="719F56FF" w14:textId="12ED3006" w:rsidR="009932D1" w:rsidRPr="007E7947" w:rsidRDefault="009932D1" w:rsidP="007E7947">
            <w:pPr>
              <w:pStyle w:val="Paragrafoelenco"/>
              <w:numPr>
                <w:ilvl w:val="0"/>
                <w:numId w:val="27"/>
              </w:numPr>
              <w:spacing w:after="0"/>
              <w:ind w:left="883" w:hanging="421"/>
              <w:jc w:val="both"/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</w:pP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l’iniziativa non è un corso di formazione o aggiornamento, volto all’apprendimento e sviluppo di abilità,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né un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 centr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o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 esti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vo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 e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neppure un’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attività educativ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a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 extrascolastic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a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;</w:t>
            </w:r>
          </w:p>
          <w:p w14:paraId="08D9713F" w14:textId="6818476B" w:rsidR="009932D1" w:rsidRPr="007E7947" w:rsidRDefault="009932D1" w:rsidP="007E7947">
            <w:pPr>
              <w:pStyle w:val="Paragrafoelenco"/>
              <w:numPr>
                <w:ilvl w:val="0"/>
                <w:numId w:val="27"/>
              </w:numPr>
              <w:spacing w:after="0"/>
              <w:ind w:left="883" w:hanging="421"/>
              <w:jc w:val="both"/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</w:pP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l’iniziativa non è una gita organizzata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 (eventuali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 visite guidate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sono state 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inserite in forma non prevalente nell’iniziativa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)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;</w:t>
            </w:r>
          </w:p>
          <w:p w14:paraId="18DA3410" w14:textId="1E0EF209" w:rsidR="009932D1" w:rsidRPr="007E7947" w:rsidRDefault="009932D1" w:rsidP="007E7947">
            <w:pPr>
              <w:pStyle w:val="Paragrafoelenco"/>
              <w:numPr>
                <w:ilvl w:val="0"/>
                <w:numId w:val="27"/>
              </w:numPr>
              <w:spacing w:after="0"/>
              <w:ind w:left="883" w:hanging="421"/>
              <w:jc w:val="both"/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</w:pP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l’iniziativa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non 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è un’attività e/o un evento interno alla vita del soggetto richiedente, non apert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a/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o alla partecipazione del pubblico o riservata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/o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 ai soci;</w:t>
            </w:r>
          </w:p>
          <w:p w14:paraId="060C09CE" w14:textId="1C1CB465" w:rsidR="009932D1" w:rsidRPr="007E7947" w:rsidRDefault="009932D1" w:rsidP="007E7947">
            <w:pPr>
              <w:pStyle w:val="Paragrafoelenco"/>
              <w:numPr>
                <w:ilvl w:val="0"/>
                <w:numId w:val="27"/>
              </w:numPr>
              <w:spacing w:after="0"/>
              <w:ind w:left="883" w:hanging="421"/>
              <w:jc w:val="both"/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</w:pP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l’iniziativa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non 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è prioritariamente finalizzata alla vendita di opere, prodotti o servizi, di qualsiasi natura; </w:t>
            </w:r>
          </w:p>
          <w:p w14:paraId="16E0DBF6" w14:textId="34276F29" w:rsidR="009932D1" w:rsidRPr="007E7947" w:rsidRDefault="009932D1" w:rsidP="007E7947">
            <w:pPr>
              <w:pStyle w:val="Paragrafoelenco"/>
              <w:numPr>
                <w:ilvl w:val="0"/>
                <w:numId w:val="27"/>
              </w:numPr>
              <w:spacing w:after="0"/>
              <w:ind w:left="883" w:hanging="421"/>
              <w:jc w:val="both"/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</w:pP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l’iniziativa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non 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è organizzata o promossa ad esclusivo fine di propaganda o proselitismo, o per finanziamento della propria struttura organizzativa;</w:t>
            </w:r>
          </w:p>
          <w:p w14:paraId="4B6321B7" w14:textId="385F43A1" w:rsidR="009932D1" w:rsidRPr="007E7947" w:rsidRDefault="009932D1" w:rsidP="007E7947">
            <w:pPr>
              <w:pStyle w:val="Paragrafoelenco"/>
              <w:numPr>
                <w:ilvl w:val="0"/>
                <w:numId w:val="27"/>
              </w:numPr>
              <w:spacing w:after="0"/>
              <w:ind w:left="883" w:hanging="421"/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</w:pP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l’iniziativa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non 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costituisce attività economica, a norma della disciplina UE sugli aiuti di Stato;</w:t>
            </w:r>
          </w:p>
          <w:p w14:paraId="35114FE9" w14:textId="7032AC95" w:rsidR="009932D1" w:rsidRPr="007E7947" w:rsidRDefault="009932D1" w:rsidP="007E7947">
            <w:pPr>
              <w:pStyle w:val="Paragrafoelenco"/>
              <w:numPr>
                <w:ilvl w:val="0"/>
                <w:numId w:val="27"/>
              </w:numPr>
              <w:spacing w:after="0"/>
              <w:ind w:left="883" w:hanging="421"/>
              <w:jc w:val="both"/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</w:pP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l’iniziativa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non è stata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 realizzata da soggetto diverso dal richiedente,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e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neppure l’attività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 di progettazione e/o coordinamento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è stata 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affidata a soggetto diverso dal richiedente; </w:t>
            </w:r>
          </w:p>
          <w:p w14:paraId="74335CBB" w14:textId="60BF04DB" w:rsidR="009932D1" w:rsidRPr="007E7947" w:rsidRDefault="009932D1" w:rsidP="007E7947">
            <w:pPr>
              <w:pStyle w:val="Paragrafoelenco"/>
              <w:numPr>
                <w:ilvl w:val="0"/>
                <w:numId w:val="27"/>
              </w:numPr>
              <w:spacing w:after="0"/>
              <w:ind w:left="883" w:hanging="421"/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</w:pP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l’iniziativa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è stata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 prevalentemente realizzata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nel 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territorio della Regione Friuli Venezia Giulia; </w:t>
            </w:r>
          </w:p>
          <w:p w14:paraId="6B7531A0" w14:textId="72D8FF8D" w:rsidR="009932D1" w:rsidRPr="007E7947" w:rsidRDefault="009932D1" w:rsidP="007E7947">
            <w:pPr>
              <w:pStyle w:val="Paragrafoelenco"/>
              <w:numPr>
                <w:ilvl w:val="0"/>
                <w:numId w:val="27"/>
              </w:numPr>
              <w:spacing w:after="0"/>
              <w:ind w:left="883" w:hanging="421"/>
              <w:jc w:val="both"/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</w:pP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l’iniziativa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 non 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ha finalità di lucro,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e neppure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, al netto dell’importo del contributo richiesto</w:t>
            </w:r>
            <w:r w:rsidR="00D8030B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,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 presenta un quadro finanziario in pareggio o in attivo;</w:t>
            </w:r>
          </w:p>
          <w:p w14:paraId="2FA919B3" w14:textId="295B607A" w:rsidR="00F633AD" w:rsidRPr="007E7947" w:rsidRDefault="009932D1" w:rsidP="007E7947">
            <w:pPr>
              <w:pStyle w:val="Paragrafoelenco"/>
              <w:numPr>
                <w:ilvl w:val="0"/>
                <w:numId w:val="27"/>
              </w:numPr>
              <w:spacing w:after="0"/>
              <w:ind w:left="883" w:hanging="421"/>
              <w:jc w:val="both"/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</w:pP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l’iniziativa ha un costo complessivo </w:t>
            </w:r>
            <w:r w:rsidR="00F44510"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>inferiore</w:t>
            </w:r>
            <w:r w:rsidRPr="007E7947">
              <w:rPr>
                <w:rFonts w:ascii="DecimaWE Rg" w:hAnsi="DecimaWE Rg"/>
                <w:color w:val="2F5496" w:themeColor="accent1" w:themeShade="BF"/>
                <w:sz w:val="24"/>
                <w:szCs w:val="24"/>
              </w:rPr>
              <w:t xml:space="preserve"> a 60.000 euro.</w:t>
            </w:r>
          </w:p>
          <w:p w14:paraId="64575F7A" w14:textId="77777777" w:rsidR="007E7947" w:rsidRPr="00D8030B" w:rsidRDefault="007E7947" w:rsidP="007E7947">
            <w:pPr>
              <w:pStyle w:val="Paragrafoelenco"/>
              <w:spacing w:after="0"/>
              <w:ind w:left="883"/>
              <w:jc w:val="both"/>
              <w:rPr>
                <w:rFonts w:ascii="DecimaWE Rg" w:hAnsi="DecimaWE Rg"/>
                <w:color w:val="2F5496" w:themeColor="accent1" w:themeShade="BF"/>
                <w:sz w:val="21"/>
                <w:szCs w:val="21"/>
              </w:rPr>
            </w:pPr>
          </w:p>
          <w:p w14:paraId="054BC312" w14:textId="67457A82" w:rsidR="00F633AD" w:rsidRPr="007E7947" w:rsidRDefault="00F633AD" w:rsidP="00B660DD">
            <w:pPr>
              <w:numPr>
                <w:ilvl w:val="0"/>
                <w:numId w:val="26"/>
              </w:numPr>
              <w:tabs>
                <w:tab w:val="clear" w:pos="360"/>
                <w:tab w:val="num" w:pos="320"/>
              </w:tabs>
              <w:spacing w:after="0"/>
              <w:ind w:left="320" w:right="278" w:hanging="284"/>
              <w:jc w:val="both"/>
              <w:rPr>
                <w:rFonts w:ascii="DecimaWE Rg" w:hAnsi="DecimaWE Rg"/>
                <w:sz w:val="24"/>
                <w:szCs w:val="24"/>
              </w:rPr>
            </w:pPr>
            <w:r w:rsidRPr="007E7947">
              <w:rPr>
                <w:rFonts w:ascii="DecimaWE Rg" w:hAnsi="DecimaWE Rg"/>
                <w:sz w:val="24"/>
                <w:szCs w:val="24"/>
              </w:rPr>
              <w:t xml:space="preserve">le attività sono state </w: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t>avviate il giorno</w:t>
            </w:r>
            <w:r w:rsidRPr="007E7947">
              <w:rPr>
                <w:rFonts w:ascii="DecimaWE Rg" w:hAnsi="DecimaWE Rg"/>
                <w:sz w:val="24"/>
                <w:szCs w:val="24"/>
              </w:rPr>
              <w:t xml:space="preserve"> </w: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instrText xml:space="preserve"> FORMTEXT </w:instrTex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separate"/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end"/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instrText xml:space="preserve"> FORMTEXT </w:instrText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separate"/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end"/>
            </w:r>
            <w:r w:rsidRPr="007E7947">
              <w:rPr>
                <w:rFonts w:ascii="DecimaWE Rg" w:hAnsi="DecimaWE Rg"/>
                <w:sz w:val="24"/>
                <w:szCs w:val="24"/>
              </w:rPr>
              <w:t xml:space="preserve"> e si sono </w: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t>concluse il giorno</w:t>
            </w:r>
            <w:r w:rsidRPr="007E7947">
              <w:rPr>
                <w:rFonts w:ascii="DecimaWE Rg" w:hAnsi="DecimaWE Rg"/>
                <w:sz w:val="24"/>
                <w:szCs w:val="24"/>
              </w:rPr>
              <w:t xml:space="preserve"> </w: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instrText xml:space="preserve"> FORMTEXT </w:instrTex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separate"/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end"/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instrText xml:space="preserve"> FORMTEXT </w:instrText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separate"/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="00D8030B" w:rsidRPr="007E794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end"/>
            </w:r>
            <w:r w:rsidRPr="007E7947">
              <w:rPr>
                <w:rFonts w:ascii="DecimaWE Rg" w:hAnsi="DecimaWE Rg"/>
                <w:sz w:val="24"/>
                <w:szCs w:val="24"/>
              </w:rPr>
              <w:t>;</w:t>
            </w:r>
          </w:p>
          <w:p w14:paraId="4086B7EB" w14:textId="77777777" w:rsidR="007E7947" w:rsidRDefault="007E7947" w:rsidP="007E7947">
            <w:pPr>
              <w:spacing w:after="0"/>
              <w:ind w:left="320" w:right="278"/>
              <w:jc w:val="both"/>
              <w:rPr>
                <w:rFonts w:ascii="DecimaWE Rg" w:hAnsi="DecimaWE Rg"/>
              </w:rPr>
            </w:pPr>
          </w:p>
          <w:p w14:paraId="4B79486E" w14:textId="5D3CD8B4" w:rsidR="00F633AD" w:rsidRPr="007E7947" w:rsidRDefault="00F633AD" w:rsidP="001A0A0C">
            <w:pPr>
              <w:numPr>
                <w:ilvl w:val="0"/>
                <w:numId w:val="26"/>
              </w:numPr>
              <w:tabs>
                <w:tab w:val="clear" w:pos="360"/>
                <w:tab w:val="num" w:pos="320"/>
              </w:tabs>
              <w:spacing w:after="0"/>
              <w:ind w:left="320" w:hanging="284"/>
              <w:jc w:val="both"/>
              <w:rPr>
                <w:rFonts w:ascii="DecimaWE Rg" w:hAnsi="DecimaWE Rg"/>
                <w:sz w:val="24"/>
                <w:szCs w:val="24"/>
              </w:rPr>
            </w:pPr>
            <w:r w:rsidRPr="007E7947">
              <w:rPr>
                <w:rFonts w:ascii="DecimaWE Rg" w:hAnsi="DecimaWE Rg"/>
                <w:b/>
                <w:bCs/>
                <w:sz w:val="24"/>
                <w:szCs w:val="24"/>
              </w:rPr>
              <w:t>l’importo totale della spesa rendicontata</w:t>
            </w:r>
            <w:r w:rsidRPr="007E7947">
              <w:rPr>
                <w:rFonts w:ascii="DecimaWE Rg" w:hAnsi="DecimaWE Rg"/>
                <w:sz w:val="24"/>
                <w:szCs w:val="24"/>
              </w:rPr>
              <w:t xml:space="preserve"> è stato effettivamente sostenuto dal beneficiario, come indicato nell’elenco analitico di rendicontazione </w:t>
            </w:r>
            <w:r w:rsidR="001A0A0C" w:rsidRPr="007E7947">
              <w:rPr>
                <w:rFonts w:ascii="DecimaWE Rg" w:hAnsi="DecimaWE Rg"/>
                <w:sz w:val="24"/>
                <w:szCs w:val="24"/>
              </w:rPr>
              <w:t>(A</w:t>
            </w:r>
            <w:r w:rsidRPr="007E7947">
              <w:rPr>
                <w:rFonts w:ascii="DecimaWE Rg" w:hAnsi="DecimaWE Rg"/>
                <w:sz w:val="24"/>
                <w:szCs w:val="24"/>
              </w:rPr>
              <w:t>llegato</w:t>
            </w:r>
            <w:r w:rsidR="001A0A0C" w:rsidRPr="007E7947">
              <w:rPr>
                <w:rFonts w:ascii="DecimaWE Rg" w:hAnsi="DecimaWE Rg"/>
                <w:sz w:val="24"/>
                <w:szCs w:val="24"/>
              </w:rPr>
              <w:t xml:space="preserve"> 2).</w:t>
            </w:r>
          </w:p>
          <w:p w14:paraId="06DC782F" w14:textId="77777777" w:rsidR="00F633AD" w:rsidRPr="00B92831" w:rsidRDefault="00F633AD" w:rsidP="00B660DD">
            <w:pPr>
              <w:ind w:left="360"/>
              <w:jc w:val="both"/>
              <w:rPr>
                <w:rFonts w:ascii="DecimaWE Rg" w:hAnsi="DecimaWE Rg" w:cs="Tahoma"/>
                <w:sz w:val="21"/>
                <w:szCs w:val="21"/>
                <w:lang w:eastAsia="ar-SA"/>
              </w:rPr>
            </w:pPr>
          </w:p>
        </w:tc>
      </w:tr>
    </w:tbl>
    <w:p w14:paraId="20C462AD" w14:textId="77777777" w:rsidR="00F633AD" w:rsidRDefault="00F633AD" w:rsidP="002965BE">
      <w:pPr>
        <w:tabs>
          <w:tab w:val="center" w:pos="4819"/>
        </w:tabs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b/>
          <w:sz w:val="20"/>
          <w:szCs w:val="20"/>
          <w:lang w:eastAsia="ar-SA"/>
        </w:rPr>
      </w:pPr>
    </w:p>
    <w:tbl>
      <w:tblPr>
        <w:tblW w:w="100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20"/>
      </w:tblGrid>
      <w:tr w:rsidR="0071083A" w:rsidRPr="004B7FE1" w14:paraId="2A22B61F" w14:textId="77777777" w:rsidTr="00B34642">
        <w:trPr>
          <w:trHeight w:val="340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C94F909" w14:textId="77777777" w:rsidR="0071083A" w:rsidRPr="0071083A" w:rsidRDefault="0071083A" w:rsidP="00B660DD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DecimaWE Rg" w:hAnsi="DecimaWE Rg" w:cs="DecimaWE Rg"/>
                <w:b/>
                <w:lang w:eastAsia="ar-SA"/>
              </w:rPr>
            </w:pPr>
            <w:r w:rsidRPr="0071083A">
              <w:rPr>
                <w:rFonts w:ascii="DecimaWE Rg" w:hAnsi="DecimaWE Rg" w:cs="DecimaWE Rg"/>
                <w:b/>
                <w:color w:val="0070C0"/>
                <w:lang w:eastAsia="ar-SA"/>
              </w:rPr>
              <w:t>DICHIARA INFINE</w:t>
            </w:r>
          </w:p>
        </w:tc>
      </w:tr>
      <w:tr w:rsidR="0071083A" w:rsidRPr="004B7FE1" w14:paraId="63655412" w14:textId="77777777" w:rsidTr="00B660DD">
        <w:trPr>
          <w:trHeight w:val="340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193D0" w14:textId="77777777" w:rsidR="0071083A" w:rsidRPr="0063424B" w:rsidRDefault="0071083A" w:rsidP="00B660DD">
            <w:pPr>
              <w:numPr>
                <w:ilvl w:val="0"/>
                <w:numId w:val="26"/>
              </w:numPr>
              <w:tabs>
                <w:tab w:val="clear" w:pos="360"/>
                <w:tab w:val="num" w:pos="709"/>
              </w:tabs>
              <w:spacing w:before="240" w:after="0" w:line="360" w:lineRule="auto"/>
              <w:ind w:left="709" w:right="278" w:hanging="531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 w:cs="DecimaWE Rg"/>
                <w:bdr w:val="single" w:sz="4" w:space="0" w:color="auto"/>
                <w:lang w:eastAsia="ar-SA"/>
              </w:rPr>
              <w:t xml:space="preserve">    </w:t>
            </w:r>
            <w:r>
              <w:rPr>
                <w:rFonts w:ascii="DecimaWE Rg" w:hAnsi="DecimaWE Rg"/>
              </w:rPr>
              <w:t xml:space="preserve"> </w:t>
            </w:r>
            <w:r w:rsidRPr="0063424B">
              <w:rPr>
                <w:rFonts w:ascii="DecimaWE Rg" w:hAnsi="DecimaWE Rg"/>
              </w:rPr>
              <w:t xml:space="preserve">di </w:t>
            </w:r>
            <w:r w:rsidRPr="0063424B">
              <w:rPr>
                <w:rFonts w:ascii="DecimaWE Rg" w:hAnsi="DecimaWE Rg"/>
                <w:b/>
                <w:u w:val="single"/>
              </w:rPr>
              <w:t>NON aver usufruito</w:t>
            </w:r>
            <w:r w:rsidRPr="0063424B">
              <w:rPr>
                <w:rFonts w:ascii="DecimaWE Rg" w:hAnsi="DecimaWE Rg"/>
              </w:rPr>
              <w:t xml:space="preserve"> di altri contributi per </w:t>
            </w:r>
            <w:r>
              <w:rPr>
                <w:rFonts w:ascii="DecimaWE Rg" w:hAnsi="DecimaWE Rg"/>
              </w:rPr>
              <w:t>la</w:t>
            </w:r>
            <w:r w:rsidRPr="0063424B">
              <w:rPr>
                <w:rFonts w:ascii="DecimaWE Rg" w:hAnsi="DecimaWE Rg"/>
              </w:rPr>
              <w:t xml:space="preserve"> medesim</w:t>
            </w:r>
            <w:r>
              <w:rPr>
                <w:rFonts w:ascii="DecimaWE Rg" w:hAnsi="DecimaWE Rg"/>
              </w:rPr>
              <w:t xml:space="preserve">a </w:t>
            </w:r>
            <w:r w:rsidRPr="0063424B">
              <w:rPr>
                <w:rFonts w:ascii="DecimaWE Rg" w:hAnsi="DecimaWE Rg"/>
              </w:rPr>
              <w:t>iniziativa;</w:t>
            </w:r>
          </w:p>
          <w:p w14:paraId="5670FAEB" w14:textId="77777777" w:rsidR="00D8030B" w:rsidRDefault="0071083A" w:rsidP="00D8030B">
            <w:pPr>
              <w:pStyle w:val="Paragrafoelenco"/>
              <w:spacing w:after="0" w:line="360" w:lineRule="auto"/>
              <w:ind w:right="-8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 w:cs="DecimaWE Rg"/>
                <w:bdr w:val="single" w:sz="4" w:space="0" w:color="auto"/>
                <w:lang w:eastAsia="ar-SA"/>
              </w:rPr>
              <w:t xml:space="preserve">    </w:t>
            </w:r>
            <w:r>
              <w:rPr>
                <w:rFonts w:ascii="DecimaWE Rg" w:hAnsi="DecimaWE Rg"/>
              </w:rPr>
              <w:t xml:space="preserve"> </w:t>
            </w:r>
            <w:r w:rsidRPr="0063424B">
              <w:rPr>
                <w:rFonts w:ascii="DecimaWE Rg" w:hAnsi="DecimaWE Rg"/>
              </w:rPr>
              <w:t xml:space="preserve">di </w:t>
            </w:r>
            <w:r w:rsidRPr="0063424B">
              <w:rPr>
                <w:rFonts w:ascii="DecimaWE Rg" w:hAnsi="DecimaWE Rg"/>
                <w:b/>
                <w:u w:val="single"/>
              </w:rPr>
              <w:t>AVER usufruito</w:t>
            </w:r>
            <w:r w:rsidRPr="0063424B">
              <w:rPr>
                <w:rFonts w:ascii="DecimaWE Rg" w:hAnsi="DecimaWE Rg"/>
              </w:rPr>
              <w:t xml:space="preserve"> di altri contributi </w:t>
            </w:r>
            <w:r w:rsidR="00F44510" w:rsidRPr="00D8030B">
              <w:rPr>
                <w:rFonts w:ascii="DecimaWE Rg" w:hAnsi="DecimaWE Rg"/>
              </w:rPr>
              <w:t>(</w:t>
            </w:r>
            <w:r w:rsidR="00F44510" w:rsidRPr="00D8030B">
              <w:rPr>
                <w:rFonts w:ascii="DecimaWE Rg" w:hAnsi="DecimaWE Rg"/>
                <w:b/>
                <w:bCs/>
              </w:rPr>
              <w:t>pubblici o privati</w:t>
            </w:r>
            <w:r w:rsidR="00F44510" w:rsidRPr="00D8030B">
              <w:rPr>
                <w:rFonts w:ascii="DecimaWE Rg" w:hAnsi="DecimaWE Rg"/>
              </w:rPr>
              <w:t>)</w:t>
            </w:r>
            <w:r w:rsidR="00F44510">
              <w:rPr>
                <w:rFonts w:ascii="DecimaWE Rg" w:hAnsi="DecimaWE Rg"/>
              </w:rPr>
              <w:t xml:space="preserve"> </w:t>
            </w:r>
            <w:r w:rsidRPr="0063424B">
              <w:rPr>
                <w:rFonts w:ascii="DecimaWE Rg" w:hAnsi="DecimaWE Rg"/>
              </w:rPr>
              <w:t xml:space="preserve">per </w:t>
            </w:r>
            <w:r>
              <w:rPr>
                <w:rFonts w:ascii="DecimaWE Rg" w:hAnsi="DecimaWE Rg"/>
              </w:rPr>
              <w:t>la</w:t>
            </w:r>
            <w:r w:rsidRPr="0063424B">
              <w:rPr>
                <w:rFonts w:ascii="DecimaWE Rg" w:hAnsi="DecimaWE Rg"/>
              </w:rPr>
              <w:t xml:space="preserve"> medesim</w:t>
            </w:r>
            <w:r>
              <w:rPr>
                <w:rFonts w:ascii="DecimaWE Rg" w:hAnsi="DecimaWE Rg"/>
              </w:rPr>
              <w:t>a</w:t>
            </w:r>
            <w:r w:rsidRPr="0063424B">
              <w:rPr>
                <w:rFonts w:ascii="DecimaWE Rg" w:hAnsi="DecimaWE Rg"/>
              </w:rPr>
              <w:t xml:space="preserve"> iniziativa per un importo </w:t>
            </w:r>
            <w:r>
              <w:rPr>
                <w:rFonts w:ascii="DecimaWE Rg" w:hAnsi="DecimaWE Rg"/>
              </w:rPr>
              <w:t xml:space="preserve">complessivo </w:t>
            </w:r>
            <w:r w:rsidRPr="0063424B">
              <w:rPr>
                <w:rFonts w:ascii="DecimaWE Rg" w:hAnsi="DecimaWE Rg"/>
              </w:rPr>
              <w:t>pari ad euro</w:t>
            </w:r>
            <w:r w:rsidR="00D8030B">
              <w:rPr>
                <w:rFonts w:ascii="DecimaWE Rg" w:hAnsi="DecimaWE Rg"/>
              </w:rPr>
              <w:t xml:space="preserve"> </w:t>
            </w:r>
            <w:r w:rsidRPr="0063424B">
              <w:rPr>
                <w:rFonts w:ascii="DecimaWE Rg" w:hAnsi="DecimaWE Rg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                           "/>
                  </w:textInput>
                </w:ffData>
              </w:fldChar>
            </w:r>
            <w:bookmarkStart w:id="0" w:name="Testo13"/>
            <w:r w:rsidRPr="0063424B">
              <w:rPr>
                <w:rFonts w:ascii="DecimaWE Rg" w:hAnsi="DecimaWE Rg"/>
              </w:rPr>
              <w:instrText xml:space="preserve"> FORMTEXT </w:instrText>
            </w:r>
            <w:r w:rsidRPr="0063424B">
              <w:rPr>
                <w:rFonts w:ascii="DecimaWE Rg" w:hAnsi="DecimaWE Rg"/>
              </w:rPr>
            </w:r>
            <w:r w:rsidRPr="0063424B">
              <w:rPr>
                <w:rFonts w:ascii="DecimaWE Rg" w:hAnsi="DecimaWE Rg"/>
              </w:rPr>
              <w:fldChar w:fldCharType="separate"/>
            </w:r>
            <w:r w:rsidRPr="0063424B">
              <w:rPr>
                <w:rFonts w:ascii="DecimaWE Rg" w:hAnsi="DecimaWE Rg"/>
                <w:noProof/>
              </w:rPr>
              <w:t xml:space="preserve">                           </w:t>
            </w:r>
            <w:r w:rsidRPr="0063424B">
              <w:rPr>
                <w:rFonts w:ascii="DecimaWE Rg" w:hAnsi="DecimaWE Rg"/>
              </w:rPr>
              <w:fldChar w:fldCharType="end"/>
            </w:r>
            <w:bookmarkEnd w:id="0"/>
            <w:r w:rsidRPr="0063424B">
              <w:rPr>
                <w:rStyle w:val="Rimandonotaapidipagina"/>
                <w:rFonts w:ascii="DecimaWE Rg" w:hAnsi="DecimaWE Rg"/>
              </w:rPr>
              <w:footnoteReference w:id="2"/>
            </w:r>
            <w:r>
              <w:rPr>
                <w:rFonts w:ascii="DecimaWE Rg" w:hAnsi="DecimaWE Rg"/>
              </w:rPr>
              <w:t xml:space="preserve"> </w:t>
            </w:r>
            <w:r w:rsidR="00D8030B">
              <w:rPr>
                <w:rFonts w:ascii="DecimaWE Rg" w:hAnsi="DecimaWE Rg"/>
              </w:rPr>
              <w:t xml:space="preserve">- </w:t>
            </w:r>
            <w:r w:rsidRPr="0063424B">
              <w:rPr>
                <w:rFonts w:ascii="DecimaWE Rg" w:hAnsi="DecimaWE Rg"/>
              </w:rPr>
              <w:t>specificare la provenienza</w:t>
            </w:r>
            <w:r>
              <w:rPr>
                <w:rFonts w:ascii="DecimaWE Rg" w:hAnsi="DecimaWE Rg"/>
              </w:rPr>
              <w:t xml:space="preserve"> e gli importi nel dettaglio</w:t>
            </w:r>
            <w:r w:rsidRPr="0063424B">
              <w:rPr>
                <w:rFonts w:ascii="DecimaWE Rg" w:hAnsi="DecimaWE Rg"/>
              </w:rPr>
              <w:t xml:space="preserve">: </w:t>
            </w:r>
          </w:p>
          <w:p w14:paraId="79DE2BFB" w14:textId="5DED258D" w:rsidR="00D8030B" w:rsidRDefault="00D8030B" w:rsidP="00D8030B">
            <w:pPr>
              <w:pStyle w:val="Paragrafoelenco"/>
              <w:spacing w:after="0" w:line="360" w:lineRule="auto"/>
              <w:ind w:right="-8"/>
              <w:jc w:val="both"/>
              <w:rPr>
                <w:rFonts w:ascii="DecimaWE Rg" w:hAnsi="DecimaWE Rg"/>
              </w:rPr>
            </w:pPr>
            <w:r w:rsidRPr="0063424B">
              <w:rPr>
                <w:rFonts w:ascii="DecimaWE Rg" w:hAnsi="DecimaWE Rg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                           "/>
                  </w:textInput>
                </w:ffData>
              </w:fldChar>
            </w:r>
            <w:r w:rsidRPr="0063424B">
              <w:rPr>
                <w:rFonts w:ascii="DecimaWE Rg" w:hAnsi="DecimaWE Rg"/>
              </w:rPr>
              <w:instrText xml:space="preserve"> FORMTEXT </w:instrText>
            </w:r>
            <w:r w:rsidRPr="0063424B">
              <w:rPr>
                <w:rFonts w:ascii="DecimaWE Rg" w:hAnsi="DecimaWE Rg"/>
              </w:rPr>
            </w:r>
            <w:r w:rsidRPr="0063424B">
              <w:rPr>
                <w:rFonts w:ascii="DecimaWE Rg" w:hAnsi="DecimaWE Rg"/>
              </w:rPr>
              <w:fldChar w:fldCharType="separate"/>
            </w:r>
            <w:r w:rsidRPr="0063424B">
              <w:rPr>
                <w:rFonts w:ascii="DecimaWE Rg" w:hAnsi="DecimaWE Rg"/>
                <w:noProof/>
              </w:rPr>
              <w:t xml:space="preserve">                           </w:t>
            </w:r>
            <w:r w:rsidRPr="0063424B">
              <w:rPr>
                <w:rFonts w:ascii="DecimaWE Rg" w:hAnsi="DecimaWE Rg"/>
              </w:rPr>
              <w:fldChar w:fldCharType="end"/>
            </w:r>
            <w:r w:rsidRPr="0063424B">
              <w:rPr>
                <w:rFonts w:ascii="DecimaWE Rg" w:hAnsi="DecimaWE Rg"/>
              </w:rPr>
              <w:t xml:space="preserve"> </w:t>
            </w:r>
            <w:r w:rsidRPr="0063424B">
              <w:rPr>
                <w:rFonts w:ascii="DecimaWE Rg" w:hAnsi="DecimaWE Rg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                           "/>
                  </w:textInput>
                </w:ffData>
              </w:fldChar>
            </w:r>
            <w:r w:rsidRPr="0063424B">
              <w:rPr>
                <w:rFonts w:ascii="DecimaWE Rg" w:hAnsi="DecimaWE Rg"/>
              </w:rPr>
              <w:instrText xml:space="preserve"> FORMTEXT </w:instrText>
            </w:r>
            <w:r w:rsidRPr="0063424B">
              <w:rPr>
                <w:rFonts w:ascii="DecimaWE Rg" w:hAnsi="DecimaWE Rg"/>
              </w:rPr>
            </w:r>
            <w:r w:rsidRPr="0063424B">
              <w:rPr>
                <w:rFonts w:ascii="DecimaWE Rg" w:hAnsi="DecimaWE Rg"/>
              </w:rPr>
              <w:fldChar w:fldCharType="separate"/>
            </w:r>
            <w:r w:rsidRPr="0063424B">
              <w:rPr>
                <w:rFonts w:ascii="DecimaWE Rg" w:hAnsi="DecimaWE Rg"/>
                <w:noProof/>
              </w:rPr>
              <w:t xml:space="preserve">                           </w:t>
            </w:r>
            <w:r w:rsidRPr="0063424B">
              <w:rPr>
                <w:rFonts w:ascii="DecimaWE Rg" w:hAnsi="DecimaWE Rg"/>
              </w:rPr>
              <w:fldChar w:fldCharType="end"/>
            </w:r>
            <w:r>
              <w:rPr>
                <w:rFonts w:ascii="DecimaWE Rg" w:hAnsi="DecimaWE Rg"/>
              </w:rPr>
              <w:t xml:space="preserve">  </w:t>
            </w:r>
          </w:p>
          <w:p w14:paraId="49DA6529" w14:textId="71B921A2" w:rsidR="00D8030B" w:rsidRDefault="00D8030B" w:rsidP="00D8030B">
            <w:pPr>
              <w:pStyle w:val="Paragrafoelenco"/>
              <w:spacing w:after="0" w:line="360" w:lineRule="auto"/>
              <w:ind w:right="-8"/>
              <w:jc w:val="both"/>
              <w:rPr>
                <w:rFonts w:ascii="DecimaWE Rg" w:hAnsi="DecimaWE Rg"/>
              </w:rPr>
            </w:pPr>
            <w:r w:rsidRPr="0063424B">
              <w:rPr>
                <w:rFonts w:ascii="DecimaWE Rg" w:hAnsi="DecimaWE Rg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                           "/>
                  </w:textInput>
                </w:ffData>
              </w:fldChar>
            </w:r>
            <w:r w:rsidRPr="0063424B">
              <w:rPr>
                <w:rFonts w:ascii="DecimaWE Rg" w:hAnsi="DecimaWE Rg"/>
              </w:rPr>
              <w:instrText xml:space="preserve"> FORMTEXT </w:instrText>
            </w:r>
            <w:r w:rsidRPr="0063424B">
              <w:rPr>
                <w:rFonts w:ascii="DecimaWE Rg" w:hAnsi="DecimaWE Rg"/>
              </w:rPr>
            </w:r>
            <w:r w:rsidRPr="0063424B">
              <w:rPr>
                <w:rFonts w:ascii="DecimaWE Rg" w:hAnsi="DecimaWE Rg"/>
              </w:rPr>
              <w:fldChar w:fldCharType="separate"/>
            </w:r>
            <w:r w:rsidRPr="0063424B">
              <w:rPr>
                <w:rFonts w:ascii="DecimaWE Rg" w:hAnsi="DecimaWE Rg"/>
                <w:noProof/>
              </w:rPr>
              <w:t xml:space="preserve">                           </w:t>
            </w:r>
            <w:r w:rsidRPr="0063424B">
              <w:rPr>
                <w:rFonts w:ascii="DecimaWE Rg" w:hAnsi="DecimaWE Rg"/>
              </w:rPr>
              <w:fldChar w:fldCharType="end"/>
            </w:r>
            <w:r w:rsidR="007E7947">
              <w:rPr>
                <w:rFonts w:ascii="DecimaWE Rg" w:hAnsi="DecimaWE Rg"/>
              </w:rPr>
              <w:t xml:space="preserve"> </w:t>
            </w:r>
            <w:r w:rsidR="007E7947" w:rsidRPr="0063424B">
              <w:rPr>
                <w:rFonts w:ascii="DecimaWE Rg" w:hAnsi="DecimaWE Rg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                           "/>
                  </w:textInput>
                </w:ffData>
              </w:fldChar>
            </w:r>
            <w:r w:rsidR="007E7947" w:rsidRPr="0063424B">
              <w:rPr>
                <w:rFonts w:ascii="DecimaWE Rg" w:hAnsi="DecimaWE Rg"/>
              </w:rPr>
              <w:instrText xml:space="preserve"> FORMTEXT </w:instrText>
            </w:r>
            <w:r w:rsidR="007E7947" w:rsidRPr="0063424B">
              <w:rPr>
                <w:rFonts w:ascii="DecimaWE Rg" w:hAnsi="DecimaWE Rg"/>
              </w:rPr>
            </w:r>
            <w:r w:rsidR="007E7947" w:rsidRPr="0063424B">
              <w:rPr>
                <w:rFonts w:ascii="DecimaWE Rg" w:hAnsi="DecimaWE Rg"/>
              </w:rPr>
              <w:fldChar w:fldCharType="separate"/>
            </w:r>
            <w:r w:rsidR="007E7947" w:rsidRPr="0063424B">
              <w:rPr>
                <w:rFonts w:ascii="DecimaWE Rg" w:hAnsi="DecimaWE Rg"/>
                <w:noProof/>
              </w:rPr>
              <w:t xml:space="preserve">                           </w:t>
            </w:r>
            <w:r w:rsidR="007E7947" w:rsidRPr="0063424B">
              <w:rPr>
                <w:rFonts w:ascii="DecimaWE Rg" w:hAnsi="DecimaWE Rg"/>
              </w:rPr>
              <w:fldChar w:fldCharType="end"/>
            </w:r>
          </w:p>
          <w:p w14:paraId="07D8C3F8" w14:textId="5B4A3B86" w:rsidR="0071083A" w:rsidRPr="0071083A" w:rsidRDefault="0071083A" w:rsidP="00D8030B">
            <w:pPr>
              <w:pStyle w:val="Paragrafoelenco"/>
              <w:numPr>
                <w:ilvl w:val="0"/>
                <w:numId w:val="26"/>
              </w:numPr>
              <w:tabs>
                <w:tab w:val="clear" w:pos="360"/>
                <w:tab w:val="num" w:pos="604"/>
              </w:tabs>
              <w:spacing w:after="0" w:line="360" w:lineRule="auto"/>
              <w:ind w:left="604" w:right="-8" w:hanging="425"/>
              <w:jc w:val="both"/>
              <w:rPr>
                <w:rFonts w:ascii="DecimaWE Rg" w:hAnsi="DecimaWE Rg"/>
              </w:rPr>
            </w:pPr>
            <w:r w:rsidRPr="0071083A">
              <w:rPr>
                <w:rFonts w:ascii="DecimaWE Rg" w:hAnsi="DecimaWE Rg"/>
              </w:rPr>
              <w:t>di aver apposto la dicitura che “</w:t>
            </w:r>
            <w:r w:rsidRPr="0071083A">
              <w:rPr>
                <w:rFonts w:ascii="DecimaWE Rg" w:hAnsi="DecimaWE Rg"/>
                <w:i/>
                <w:iCs/>
              </w:rPr>
              <w:t>l’iniziativa è stata realizzata con il contributo del Consiglio regionale</w:t>
            </w:r>
            <w:r w:rsidRPr="0071083A">
              <w:rPr>
                <w:rFonts w:ascii="DecimaWE Rg" w:hAnsi="DecimaWE Rg"/>
              </w:rPr>
              <w:t>” in ogni atto, documento, attività di promozione e comunicazione direttamente connessa con l’iniziativa;</w:t>
            </w:r>
          </w:p>
          <w:p w14:paraId="114D15AE" w14:textId="72FFA033" w:rsidR="0071083A" w:rsidRPr="0071083A" w:rsidRDefault="0071083A" w:rsidP="0071083A">
            <w:pPr>
              <w:pStyle w:val="Paragrafoelenco"/>
              <w:numPr>
                <w:ilvl w:val="0"/>
                <w:numId w:val="26"/>
              </w:numPr>
              <w:tabs>
                <w:tab w:val="clear" w:pos="360"/>
                <w:tab w:val="num" w:pos="596"/>
              </w:tabs>
              <w:ind w:left="596" w:right="-8" w:hanging="425"/>
              <w:jc w:val="both"/>
              <w:rPr>
                <w:rFonts w:ascii="DecimaWE Rg" w:hAnsi="DecimaWE Rg"/>
              </w:rPr>
            </w:pPr>
            <w:r w:rsidRPr="0071083A">
              <w:rPr>
                <w:rFonts w:ascii="DecimaWE Rg" w:hAnsi="DecimaWE Rg"/>
              </w:rPr>
              <w:lastRenderedPageBreak/>
              <w:t>di conservare la documentazione giustificativa di spesa secondo la normativa vigente e di renderla disponibile in caso di controlli a campione.</w:t>
            </w:r>
          </w:p>
          <w:p w14:paraId="55456CA2" w14:textId="77777777" w:rsidR="0071083A" w:rsidRPr="004B7FE1" w:rsidRDefault="0071083A" w:rsidP="00B660DD">
            <w:pPr>
              <w:pStyle w:val="Paragrafoelenco"/>
              <w:spacing w:before="240"/>
              <w:ind w:left="0"/>
              <w:rPr>
                <w:rFonts w:ascii="DecimaWE Rg" w:hAnsi="DecimaWE Rg" w:cs="Tahoma"/>
                <w:sz w:val="24"/>
                <w:szCs w:val="20"/>
                <w:lang w:eastAsia="ar-SA"/>
              </w:rPr>
            </w:pPr>
          </w:p>
        </w:tc>
      </w:tr>
    </w:tbl>
    <w:p w14:paraId="0D85591D" w14:textId="77777777" w:rsidR="00F633AD" w:rsidRDefault="00F633AD" w:rsidP="002965BE">
      <w:pPr>
        <w:tabs>
          <w:tab w:val="center" w:pos="4819"/>
        </w:tabs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b/>
          <w:sz w:val="20"/>
          <w:szCs w:val="20"/>
          <w:lang w:eastAsia="ar-SA"/>
        </w:rPr>
      </w:pPr>
    </w:p>
    <w:p w14:paraId="034A6F24" w14:textId="77777777" w:rsidR="00D0417D" w:rsidRPr="003549FD" w:rsidRDefault="00D0417D" w:rsidP="002965BE">
      <w:pPr>
        <w:tabs>
          <w:tab w:val="center" w:pos="4819"/>
        </w:tabs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b/>
          <w:sz w:val="20"/>
          <w:szCs w:val="20"/>
          <w:lang w:eastAsia="ar-SA"/>
        </w:rPr>
      </w:pPr>
    </w:p>
    <w:tbl>
      <w:tblPr>
        <w:tblW w:w="10065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9569CD" w:rsidRPr="004B7FE1" w14:paraId="533A015F" w14:textId="77777777" w:rsidTr="00B34642">
        <w:trPr>
          <w:trHeight w:val="32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498C13C" w14:textId="77777777" w:rsidR="009569CD" w:rsidRPr="00E01C97" w:rsidRDefault="003E6846" w:rsidP="00C93E5C">
            <w:pPr>
              <w:overflowPunct w:val="0"/>
              <w:autoSpaceDE w:val="0"/>
              <w:spacing w:after="0" w:line="240" w:lineRule="auto"/>
              <w:ind w:left="208"/>
              <w:jc w:val="center"/>
              <w:textAlignment w:val="baseline"/>
              <w:rPr>
                <w:rFonts w:ascii="DecimaWE Rg" w:hAnsi="DecimaWE Rg" w:cs="Tahoma"/>
                <w:sz w:val="24"/>
                <w:szCs w:val="24"/>
                <w:lang w:eastAsia="ar-SA"/>
              </w:rPr>
            </w:pPr>
            <w:r w:rsidRPr="004B7FE1">
              <w:rPr>
                <w:rFonts w:ascii="DecimaWE Rg" w:hAnsi="DecimaWE Rg"/>
              </w:rPr>
              <w:br w:type="page"/>
            </w:r>
            <w:r w:rsidR="00A73CBA" w:rsidRPr="0071083A">
              <w:rPr>
                <w:rFonts w:ascii="DecimaWE Rg" w:hAnsi="DecimaWE Rg" w:cs="DecimaWE Rg"/>
                <w:b/>
                <w:color w:val="0070C0"/>
                <w:sz w:val="24"/>
                <w:szCs w:val="24"/>
                <w:lang w:eastAsia="ar-SA"/>
              </w:rPr>
              <w:t>RELAZIONE</w:t>
            </w:r>
          </w:p>
        </w:tc>
      </w:tr>
      <w:tr w:rsidR="00F7208B" w:rsidRPr="004B7FE1" w14:paraId="056F60D6" w14:textId="77777777" w:rsidTr="00007BDA">
        <w:tblPrEx>
          <w:tblCellMar>
            <w:left w:w="28" w:type="dxa"/>
            <w:right w:w="28" w:type="dxa"/>
          </w:tblCellMar>
        </w:tblPrEx>
        <w:trPr>
          <w:trHeight w:val="16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8CE6" w14:textId="77777777" w:rsidR="00DE425F" w:rsidRPr="004B7FE1" w:rsidRDefault="00DE425F" w:rsidP="00201D5C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b/>
                <w:color w:val="FF0000"/>
                <w:sz w:val="20"/>
                <w:szCs w:val="20"/>
                <w:lang w:eastAsia="ar-SA"/>
              </w:rPr>
            </w:pPr>
          </w:p>
          <w:p w14:paraId="078BAB2E" w14:textId="01632A5D" w:rsidR="00A37E0C" w:rsidRPr="00C51A81" w:rsidRDefault="00766A55" w:rsidP="00D73F90">
            <w:pPr>
              <w:spacing w:after="0" w:line="240" w:lineRule="auto"/>
              <w:jc w:val="both"/>
              <w:rPr>
                <w:rFonts w:ascii="DecimaWE Rg" w:hAnsi="DecimaWE Rg" w:cs="Tahoma"/>
                <w:color w:val="8496B0" w:themeColor="text2" w:themeTint="99"/>
              </w:rPr>
            </w:pPr>
            <w:r w:rsidRPr="00C51A81">
              <w:rPr>
                <w:rFonts w:ascii="DecimaWE Rg" w:hAnsi="DecimaWE Rg" w:cs="Tahoma"/>
                <w:color w:val="8496B0" w:themeColor="text2" w:themeTint="99"/>
              </w:rPr>
              <w:t>[</w:t>
            </w:r>
            <w:r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Dettagliare </w:t>
            </w:r>
            <w:r w:rsidR="007A3A06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modalità, </w:t>
            </w:r>
            <w:r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luogo e svolgimento dell’iniziativa, </w:t>
            </w:r>
            <w:r w:rsidR="00E01C97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cronoprogramma e </w:t>
            </w:r>
            <w:r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>partecipanti</w:t>
            </w:r>
            <w:r w:rsidR="007A3A06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, obiettivi </w:t>
            </w:r>
            <w:r w:rsidR="0071083A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>raggiunti</w:t>
            </w:r>
            <w:r w:rsidR="007A3A06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>,</w:t>
            </w:r>
            <w:r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 </w:t>
            </w:r>
            <w:r w:rsidR="00275CAA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il riscontro nella collettività e sui social media </w:t>
            </w:r>
            <w:r w:rsidR="00C51A81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>etc. Specificare il</w:t>
            </w:r>
            <w:r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 ruolo dei soggetti sostenitori che </w:t>
            </w:r>
            <w:r w:rsidR="0071083A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>hanno collaborato</w:t>
            </w:r>
            <w:r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 </w:t>
            </w:r>
            <w:r w:rsidR="0071083A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>al</w:t>
            </w:r>
            <w:r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>la copertura delle spese senza beneficiare di alcun compenso</w:t>
            </w:r>
            <w:r w:rsidR="007A3A06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 e gli eventuali altri </w:t>
            </w:r>
            <w:r w:rsidR="00E01C97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sovvenzionatori pubblici o privati. Dettagliare come </w:t>
            </w:r>
            <w:r w:rsidR="0071083A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>è stato</w:t>
            </w:r>
            <w:r w:rsidR="00E01C97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 valorizzato e promosso il Friuli Venezia Giulia sotto il profilo prescelto</w:t>
            </w:r>
            <w:r w:rsidR="00C51A81" w:rsidRPr="00C51A81">
              <w:rPr>
                <w:rFonts w:ascii="DecimaWE Rg" w:hAnsi="DecimaWE Rg" w:cs="Tahoma"/>
                <w:color w:val="8496B0" w:themeColor="text2" w:themeTint="99"/>
              </w:rPr>
              <w:t>]</w:t>
            </w:r>
          </w:p>
          <w:p w14:paraId="457463A9" w14:textId="77777777" w:rsidR="00D73F90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</w:rPr>
            </w:pPr>
          </w:p>
          <w:p w14:paraId="73ADD3E4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3D561316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3688E009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086CF8D1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19232540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0E4B7C09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7C5DAEBF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463C3206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5CB9BEFF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454FD3A7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5D7404F5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5F6ACCA8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198B7ACF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06602FD7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3B4F0323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42519A19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1A9193AE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3F124C7A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4FAB9F48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59856624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tbl>
            <w:tblPr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9994"/>
            </w:tblGrid>
            <w:tr w:rsidR="006F7D02" w:rsidRPr="00E01C97" w14:paraId="2E0054C2" w14:textId="77777777" w:rsidTr="00D73F90">
              <w:tc>
                <w:tcPr>
                  <w:tcW w:w="9994" w:type="dxa"/>
                  <w:shd w:val="clear" w:color="auto" w:fill="auto"/>
                </w:tcPr>
                <w:p w14:paraId="207C47C5" w14:textId="0014B7E1" w:rsidR="003B23C6" w:rsidRPr="00E01C97" w:rsidRDefault="003B23C6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09489FEE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32E41E41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0F0710EB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0C4DE144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5F56F531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4CBCEEA9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70364BE6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29322355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3709733E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3903DE21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56052B88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536823B0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49AE0F1B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0028B148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25D07D93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62609350" w14:textId="000B6962" w:rsidR="006F7D02" w:rsidRPr="00E01C97" w:rsidRDefault="006F7D02" w:rsidP="007B5FB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 w:cs="Tahoma"/>
                      <w:b/>
                      <w:color w:val="FF0000"/>
                      <w:sz w:val="24"/>
                      <w:szCs w:val="24"/>
                      <w:lang w:eastAsia="ar-SA"/>
                    </w:rPr>
                  </w:pPr>
                  <w:r w:rsidRPr="00E01C97">
                    <w:rPr>
                      <w:rFonts w:ascii="DecimaWE Rg" w:hAnsi="DecimaWE Rg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       </w:t>
                  </w:r>
                  <w:r w:rsidR="00BF2459" w:rsidRPr="00E01C97">
                    <w:rPr>
                      <w:rFonts w:ascii="DecimaWE Rg" w:hAnsi="DecimaWE Rg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F2459" w:rsidRPr="004B7FE1" w14:paraId="35F5DAE6" w14:textId="77777777" w:rsidTr="00D73F90">
              <w:tc>
                <w:tcPr>
                  <w:tcW w:w="9994" w:type="dxa"/>
                  <w:shd w:val="clear" w:color="auto" w:fill="auto"/>
                </w:tcPr>
                <w:p w14:paraId="5DC05125" w14:textId="746FC6BD" w:rsidR="00BF2459" w:rsidRPr="004B7FE1" w:rsidRDefault="00BF2459" w:rsidP="00506D28">
                  <w:pPr>
                    <w:overflowPunct w:val="0"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DecimaWE Rg" w:hAnsi="DecimaWE Rg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3DB76F5" w14:textId="77777777" w:rsidR="00DE425F" w:rsidRPr="004B7FE1" w:rsidRDefault="00DE425F" w:rsidP="00201D5C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b/>
                <w:color w:val="FF0000"/>
                <w:sz w:val="20"/>
                <w:szCs w:val="20"/>
                <w:lang w:eastAsia="ar-SA"/>
              </w:rPr>
            </w:pPr>
          </w:p>
        </w:tc>
      </w:tr>
    </w:tbl>
    <w:p w14:paraId="1CE29E54" w14:textId="77777777" w:rsidR="005761E9" w:rsidRPr="003549FD" w:rsidRDefault="0059430E" w:rsidP="00D3119B">
      <w:pPr>
        <w:rPr>
          <w:rFonts w:ascii="DecimaWE Rg" w:hAnsi="DecimaWE Rg"/>
          <w:sz w:val="20"/>
          <w:szCs w:val="20"/>
        </w:rPr>
      </w:pPr>
      <w:r w:rsidRPr="003549FD">
        <w:rPr>
          <w:rFonts w:ascii="DecimaWE Rg" w:hAnsi="DecimaWE Rg"/>
          <w:sz w:val="20"/>
          <w:szCs w:val="20"/>
        </w:rPr>
        <w:lastRenderedPageBreak/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</w:p>
    <w:sectPr w:rsidR="005761E9" w:rsidRPr="003549FD" w:rsidSect="006D1017">
      <w:headerReference w:type="default" r:id="rId8"/>
      <w:footerReference w:type="default" r:id="rId9"/>
      <w:pgSz w:w="11906" w:h="16838"/>
      <w:pgMar w:top="709" w:right="707" w:bottom="1135" w:left="1134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E37B" w14:textId="77777777" w:rsidR="00BC0EAF" w:rsidRDefault="00BC0EAF" w:rsidP="005761E9">
      <w:pPr>
        <w:spacing w:after="0" w:line="240" w:lineRule="auto"/>
      </w:pPr>
      <w:r>
        <w:separator/>
      </w:r>
    </w:p>
  </w:endnote>
  <w:endnote w:type="continuationSeparator" w:id="0">
    <w:p w14:paraId="6E614C82" w14:textId="77777777" w:rsidR="00BC0EAF" w:rsidRDefault="00BC0EAF" w:rsidP="0057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3A3D" w14:textId="77777777" w:rsidR="007358B2" w:rsidRPr="007358B2" w:rsidRDefault="007358B2">
    <w:pPr>
      <w:pStyle w:val="Pidipagina"/>
      <w:jc w:val="right"/>
      <w:rPr>
        <w:sz w:val="18"/>
        <w:szCs w:val="18"/>
      </w:rPr>
    </w:pPr>
    <w:r w:rsidRPr="007358B2">
      <w:rPr>
        <w:sz w:val="18"/>
        <w:szCs w:val="18"/>
      </w:rPr>
      <w:fldChar w:fldCharType="begin"/>
    </w:r>
    <w:r w:rsidRPr="007358B2">
      <w:rPr>
        <w:sz w:val="18"/>
        <w:szCs w:val="18"/>
      </w:rPr>
      <w:instrText>PAGE   \* MERGEFORMAT</w:instrText>
    </w:r>
    <w:r w:rsidRPr="007358B2">
      <w:rPr>
        <w:sz w:val="18"/>
        <w:szCs w:val="18"/>
      </w:rPr>
      <w:fldChar w:fldCharType="separate"/>
    </w:r>
    <w:r w:rsidR="0047432F">
      <w:rPr>
        <w:noProof/>
        <w:sz w:val="18"/>
        <w:szCs w:val="18"/>
      </w:rPr>
      <w:t>1</w:t>
    </w:r>
    <w:r w:rsidRPr="007358B2">
      <w:rPr>
        <w:sz w:val="18"/>
        <w:szCs w:val="18"/>
      </w:rPr>
      <w:fldChar w:fldCharType="end"/>
    </w:r>
  </w:p>
  <w:p w14:paraId="257C2355" w14:textId="77777777" w:rsidR="007358B2" w:rsidRDefault="007358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66FC" w14:textId="77777777" w:rsidR="00BC0EAF" w:rsidRDefault="00BC0EAF" w:rsidP="005761E9">
      <w:pPr>
        <w:spacing w:after="0" w:line="240" w:lineRule="auto"/>
      </w:pPr>
      <w:r>
        <w:separator/>
      </w:r>
    </w:p>
  </w:footnote>
  <w:footnote w:type="continuationSeparator" w:id="0">
    <w:p w14:paraId="73A1B3D7" w14:textId="77777777" w:rsidR="00BC0EAF" w:rsidRDefault="00BC0EAF" w:rsidP="005761E9">
      <w:pPr>
        <w:spacing w:after="0" w:line="240" w:lineRule="auto"/>
      </w:pPr>
      <w:r>
        <w:continuationSeparator/>
      </w:r>
    </w:p>
  </w:footnote>
  <w:footnote w:id="1">
    <w:p w14:paraId="5C192313" w14:textId="18D329C6" w:rsidR="00226FF3" w:rsidRDefault="00226FF3" w:rsidP="00226FF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226FF3">
        <w:rPr>
          <w:rFonts w:ascii="DecimaWE Rg" w:hAnsi="DecimaWE Rg"/>
          <w:sz w:val="16"/>
          <w:szCs w:val="16"/>
        </w:rPr>
        <w:t>A</w:t>
      </w:r>
      <w:r>
        <w:rPr>
          <w:rFonts w:ascii="DecimaWE Rg" w:hAnsi="DecimaWE Rg"/>
          <w:sz w:val="16"/>
          <w:szCs w:val="16"/>
        </w:rPr>
        <w:t>i sensi dell’articolo 43 della LR 7/2000 “</w:t>
      </w:r>
      <w:r w:rsidRPr="00226FF3">
        <w:rPr>
          <w:rFonts w:ascii="DecimaWE Rg" w:hAnsi="DecimaWE Rg"/>
          <w:i/>
          <w:iCs/>
          <w:sz w:val="16"/>
          <w:szCs w:val="16"/>
        </w:rPr>
        <w:t xml:space="preserve">I soggetti del terzo settore e gli enti religiosi di cui all' articolo 4 del decreto legislativo 3 luglio 2017, n. 117 (Codice del Terzo settore, a norma dell'articolo 1, comma 2, lettera b), della legge 6 giugno 2016, n. 106), le associazioni, le fondazioni, i comitati e gli enti di formazione professionale accreditati dalla Regione beneficiari di incentivi erogati dall'Amministrazione regionale con fondi propri, con esclusione dei contributi per spese di investimento relative ad immobili, </w:t>
      </w:r>
      <w:r w:rsidRPr="00D8030B">
        <w:rPr>
          <w:rFonts w:ascii="DecimaWE Rg" w:hAnsi="DecimaWE Rg"/>
          <w:i/>
          <w:iCs/>
          <w:sz w:val="16"/>
          <w:szCs w:val="16"/>
          <w:u w:val="single"/>
        </w:rPr>
        <w:t>presentano, a titolo di rendiconto l'elenco analitico della documentazione giustificativa da sottoporre a verifica contabile a campione</w:t>
      </w:r>
      <w:r w:rsidRPr="00226FF3">
        <w:rPr>
          <w:rFonts w:ascii="DecimaWE Rg" w:hAnsi="DecimaWE Rg"/>
          <w:sz w:val="16"/>
          <w:szCs w:val="16"/>
        </w:rPr>
        <w:t>.</w:t>
      </w:r>
      <w:r>
        <w:rPr>
          <w:rFonts w:ascii="DecimaWE Rg" w:hAnsi="DecimaWE Rg"/>
          <w:sz w:val="16"/>
          <w:szCs w:val="16"/>
        </w:rPr>
        <w:t>”</w:t>
      </w:r>
    </w:p>
  </w:footnote>
  <w:footnote w:id="2">
    <w:p w14:paraId="415732D8" w14:textId="77777777" w:rsidR="0071083A" w:rsidRPr="00945DD3" w:rsidRDefault="0071083A" w:rsidP="00D0417D">
      <w:pPr>
        <w:pStyle w:val="Testonotaapidipagina"/>
        <w:ind w:left="284" w:hanging="142"/>
        <w:jc w:val="both"/>
        <w:rPr>
          <w:rFonts w:ascii="DecimaWE Rg" w:hAnsi="DecimaWE Rg"/>
          <w:sz w:val="16"/>
          <w:szCs w:val="16"/>
        </w:rPr>
      </w:pPr>
      <w:r w:rsidRPr="00D0417D">
        <w:rPr>
          <w:rStyle w:val="Rimandonotaapidipagina"/>
          <w:rFonts w:ascii="DecimaWE Rg" w:hAnsi="DecimaWE Rg"/>
        </w:rPr>
        <w:footnoteRef/>
      </w:r>
      <w:r w:rsidRPr="00D0417D">
        <w:rPr>
          <w:rFonts w:ascii="DecimaWE Rg" w:hAnsi="DecimaWE Rg"/>
        </w:rPr>
        <w:t xml:space="preserve"> l’entità e la provenienza di altri contributi ottenuti per la medesima iniziativa, comprese le eventuali entrate generate dall’iniziativa, </w:t>
      </w:r>
      <w:r w:rsidRPr="00D0417D">
        <w:rPr>
          <w:rFonts w:ascii="DecimaWE Rg" w:hAnsi="DecimaWE Rg"/>
          <w:b/>
          <w:u w:val="single"/>
        </w:rPr>
        <w:t>NON</w:t>
      </w:r>
      <w:r w:rsidRPr="00D0417D">
        <w:rPr>
          <w:rFonts w:ascii="DecimaWE Rg" w:hAnsi="DecimaWE Rg"/>
        </w:rPr>
        <w:t xml:space="preserve"> deve generare avanzo</w:t>
      </w:r>
      <w:r w:rsidRPr="00945DD3">
        <w:rPr>
          <w:rFonts w:ascii="DecimaWE Rg" w:hAnsi="DecimaWE Rg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B113" w14:textId="59201977" w:rsidR="006D1017" w:rsidRPr="006D1017" w:rsidRDefault="006D1017" w:rsidP="006D1017">
    <w:pPr>
      <w:keepNext/>
      <w:numPr>
        <w:ilvl w:val="0"/>
        <w:numId w:val="3"/>
      </w:numPr>
      <w:overflowPunct w:val="0"/>
      <w:autoSpaceDE w:val="0"/>
      <w:spacing w:after="0" w:line="240" w:lineRule="auto"/>
      <w:ind w:left="567" w:right="567" w:hanging="567"/>
      <w:textAlignment w:val="baseline"/>
      <w:outlineLvl w:val="0"/>
      <w:rPr>
        <w:rFonts w:ascii="DecimaWE Rg" w:hAnsi="DecimaWE Rg" w:cs="DecimaWE Rg"/>
        <w:b/>
        <w:color w:val="2F5496" w:themeColor="accent1" w:themeShade="BF"/>
        <w:sz w:val="20"/>
        <w:szCs w:val="20"/>
        <w:lang w:eastAsia="ar-SA"/>
      </w:rPr>
    </w:pPr>
    <w:r w:rsidRPr="006D1017">
      <w:rPr>
        <w:rFonts w:ascii="DecimaWE Rg" w:hAnsi="DecimaWE Rg" w:cs="Tahoma"/>
        <w:b/>
        <w:noProof/>
        <w:color w:val="2F5496" w:themeColor="accent1" w:themeShade="BF"/>
        <w:sz w:val="20"/>
        <w:szCs w:val="20"/>
        <w:lang w:eastAsia="ar-SA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ADA2042" wp14:editId="6D143221">
              <wp:simplePos x="0" y="0"/>
              <wp:positionH relativeFrom="column">
                <wp:posOffset>10509250</wp:posOffset>
              </wp:positionH>
              <wp:positionV relativeFrom="paragraph">
                <wp:posOffset>3307080</wp:posOffset>
              </wp:positionV>
              <wp:extent cx="662305" cy="121285"/>
              <wp:effectExtent l="8890" t="13970" r="5080" b="762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305" cy="121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EFD34" w14:textId="77777777" w:rsidR="006D1017" w:rsidRDefault="006D1017" w:rsidP="006D1017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A204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827.5pt;margin-top:260.4pt;width:52.15pt;height:9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" strokeweight=".5pt">
              <v:textbox inset="7.45pt,3.85pt,7.45pt,3.85pt">
                <w:txbxContent>
                  <w:p w14:paraId="2DBEFD34" w14:textId="77777777" w:rsidR="006D1017" w:rsidRDefault="006D1017" w:rsidP="006D1017"/>
                </w:txbxContent>
              </v:textbox>
            </v:shape>
          </w:pict>
        </mc:Fallback>
      </mc:AlternateContent>
    </w:r>
    <w:r w:rsidRPr="006D1017">
      <w:rPr>
        <w:rFonts w:ascii="DecimaWE Rg" w:hAnsi="DecimaWE Rg" w:cs="DecimaWE Rg"/>
        <w:b/>
        <w:color w:val="2F5496" w:themeColor="accent1" w:themeShade="BF"/>
        <w:sz w:val="20"/>
        <w:szCs w:val="20"/>
        <w:lang w:eastAsia="ar-SA"/>
      </w:rPr>
      <w:t>Allegato 1: relazione illustrativa RENDICONTO dell’iniziativa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1439" w:hanging="360"/>
      </w:pPr>
      <w:rPr>
        <w:rFonts w:ascii="DecimaWE Rg" w:hAnsi="DecimaWE Rg" w:cs="Tahoma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DecimaWE Rg" w:hAnsi="DecimaWE Rg" w:cs="Arial" w:hint="default"/>
        <w:w w:val="90"/>
      </w:rPr>
    </w:lvl>
  </w:abstractNum>
  <w:abstractNum w:abstractNumId="3" w15:restartNumberingAfterBreak="0">
    <w:nsid w:val="037258DE"/>
    <w:multiLevelType w:val="hybridMultilevel"/>
    <w:tmpl w:val="2F38F4A8"/>
    <w:lvl w:ilvl="0" w:tplc="08EA7B24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73F2D4E"/>
    <w:multiLevelType w:val="hybridMultilevel"/>
    <w:tmpl w:val="8B6C0FD0"/>
    <w:lvl w:ilvl="0" w:tplc="326A7C6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BB3A30A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9B7401"/>
    <w:multiLevelType w:val="hybridMultilevel"/>
    <w:tmpl w:val="1F067754"/>
    <w:lvl w:ilvl="0" w:tplc="22124CF8">
      <w:start w:val="3"/>
      <w:numFmt w:val="bullet"/>
      <w:lvlText w:val="-"/>
      <w:lvlJc w:val="left"/>
      <w:pPr>
        <w:ind w:left="360" w:hanging="360"/>
      </w:pPr>
      <w:rPr>
        <w:rFonts w:ascii="DecimaWE Rg" w:eastAsia="Times New Roman" w:hAnsi="DecimaWE Rg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746B16"/>
    <w:multiLevelType w:val="hybridMultilevel"/>
    <w:tmpl w:val="EF5C45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0077F"/>
    <w:multiLevelType w:val="hybridMultilevel"/>
    <w:tmpl w:val="7F9E3E22"/>
    <w:lvl w:ilvl="0" w:tplc="08EA7B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5A2F68"/>
    <w:multiLevelType w:val="hybridMultilevel"/>
    <w:tmpl w:val="D58C10B8"/>
    <w:lvl w:ilvl="0" w:tplc="EF74C51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0537A"/>
    <w:multiLevelType w:val="hybridMultilevel"/>
    <w:tmpl w:val="333013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E6913"/>
    <w:multiLevelType w:val="hybridMultilevel"/>
    <w:tmpl w:val="EE8ACC88"/>
    <w:lvl w:ilvl="0" w:tplc="BB3A30AC">
      <w:start w:val="1"/>
      <w:numFmt w:val="bullet"/>
      <w:lvlText w:val="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F5B90"/>
    <w:multiLevelType w:val="hybridMultilevel"/>
    <w:tmpl w:val="ECA86C0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3D2BC7"/>
    <w:multiLevelType w:val="hybridMultilevel"/>
    <w:tmpl w:val="717C1574"/>
    <w:lvl w:ilvl="0" w:tplc="EF74C51C">
      <w:start w:val="4"/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94DBE"/>
    <w:multiLevelType w:val="hybridMultilevel"/>
    <w:tmpl w:val="57A02F42"/>
    <w:lvl w:ilvl="0" w:tplc="EF74C51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F3263"/>
    <w:multiLevelType w:val="hybridMultilevel"/>
    <w:tmpl w:val="96E6718C"/>
    <w:lvl w:ilvl="0" w:tplc="326A7C6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EA4F5F"/>
    <w:multiLevelType w:val="hybridMultilevel"/>
    <w:tmpl w:val="61DEEF8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13619C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DecimaWE Rg" w:hAnsi="DecimaWE Rg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DD08FE"/>
    <w:multiLevelType w:val="hybridMultilevel"/>
    <w:tmpl w:val="6A4C8610"/>
    <w:lvl w:ilvl="0" w:tplc="0410000F">
      <w:start w:val="1"/>
      <w:numFmt w:val="decimal"/>
      <w:lvlText w:val="%1."/>
      <w:lvlJc w:val="left"/>
      <w:pPr>
        <w:ind w:left="1033" w:hanging="360"/>
      </w:pPr>
    </w:lvl>
    <w:lvl w:ilvl="1" w:tplc="04100019" w:tentative="1">
      <w:start w:val="1"/>
      <w:numFmt w:val="lowerLetter"/>
      <w:lvlText w:val="%2."/>
      <w:lvlJc w:val="left"/>
      <w:pPr>
        <w:ind w:left="1753" w:hanging="360"/>
      </w:pPr>
    </w:lvl>
    <w:lvl w:ilvl="2" w:tplc="0410001B" w:tentative="1">
      <w:start w:val="1"/>
      <w:numFmt w:val="lowerRoman"/>
      <w:lvlText w:val="%3."/>
      <w:lvlJc w:val="right"/>
      <w:pPr>
        <w:ind w:left="2473" w:hanging="180"/>
      </w:pPr>
    </w:lvl>
    <w:lvl w:ilvl="3" w:tplc="0410000F" w:tentative="1">
      <w:start w:val="1"/>
      <w:numFmt w:val="decimal"/>
      <w:lvlText w:val="%4."/>
      <w:lvlJc w:val="left"/>
      <w:pPr>
        <w:ind w:left="3193" w:hanging="360"/>
      </w:pPr>
    </w:lvl>
    <w:lvl w:ilvl="4" w:tplc="04100019" w:tentative="1">
      <w:start w:val="1"/>
      <w:numFmt w:val="lowerLetter"/>
      <w:lvlText w:val="%5."/>
      <w:lvlJc w:val="left"/>
      <w:pPr>
        <w:ind w:left="3913" w:hanging="360"/>
      </w:pPr>
    </w:lvl>
    <w:lvl w:ilvl="5" w:tplc="0410001B" w:tentative="1">
      <w:start w:val="1"/>
      <w:numFmt w:val="lowerRoman"/>
      <w:lvlText w:val="%6."/>
      <w:lvlJc w:val="right"/>
      <w:pPr>
        <w:ind w:left="4633" w:hanging="180"/>
      </w:pPr>
    </w:lvl>
    <w:lvl w:ilvl="6" w:tplc="0410000F" w:tentative="1">
      <w:start w:val="1"/>
      <w:numFmt w:val="decimal"/>
      <w:lvlText w:val="%7."/>
      <w:lvlJc w:val="left"/>
      <w:pPr>
        <w:ind w:left="5353" w:hanging="360"/>
      </w:pPr>
    </w:lvl>
    <w:lvl w:ilvl="7" w:tplc="04100019" w:tentative="1">
      <w:start w:val="1"/>
      <w:numFmt w:val="lowerLetter"/>
      <w:lvlText w:val="%8."/>
      <w:lvlJc w:val="left"/>
      <w:pPr>
        <w:ind w:left="6073" w:hanging="360"/>
      </w:pPr>
    </w:lvl>
    <w:lvl w:ilvl="8" w:tplc="0410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7" w15:restartNumberingAfterBreak="0">
    <w:nsid w:val="32077F87"/>
    <w:multiLevelType w:val="hybridMultilevel"/>
    <w:tmpl w:val="2696A27C"/>
    <w:lvl w:ilvl="0" w:tplc="EA4E7B00">
      <w:numFmt w:val="bullet"/>
      <w:lvlText w:val="-"/>
      <w:lvlJc w:val="left"/>
      <w:pPr>
        <w:ind w:left="673" w:hanging="360"/>
      </w:pPr>
      <w:rPr>
        <w:rFonts w:ascii="DecimaWE Rg" w:eastAsia="Times New Roman" w:hAnsi="DecimaWE Rg" w:cs="DecimaWE Rg" w:hint="default"/>
      </w:rPr>
    </w:lvl>
    <w:lvl w:ilvl="1" w:tplc="0410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8" w15:restartNumberingAfterBreak="0">
    <w:nsid w:val="33B035B5"/>
    <w:multiLevelType w:val="hybridMultilevel"/>
    <w:tmpl w:val="315E36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45291"/>
    <w:multiLevelType w:val="hybridMultilevel"/>
    <w:tmpl w:val="B94C2990"/>
    <w:lvl w:ilvl="0" w:tplc="EF74C51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D739C"/>
    <w:multiLevelType w:val="hybridMultilevel"/>
    <w:tmpl w:val="2828D896"/>
    <w:lvl w:ilvl="0" w:tplc="0826F3B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3D3A1C5E"/>
    <w:multiLevelType w:val="hybridMultilevel"/>
    <w:tmpl w:val="1924CCF2"/>
    <w:lvl w:ilvl="0" w:tplc="1958C640">
      <w:start w:val="17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C23DC"/>
    <w:multiLevelType w:val="hybridMultilevel"/>
    <w:tmpl w:val="EEAA6F7A"/>
    <w:lvl w:ilvl="0" w:tplc="EF74C51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B3DF9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EEE1A8D"/>
    <w:multiLevelType w:val="hybridMultilevel"/>
    <w:tmpl w:val="59CAED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7472D"/>
    <w:multiLevelType w:val="hybridMultilevel"/>
    <w:tmpl w:val="8916A5EE"/>
    <w:lvl w:ilvl="0" w:tplc="A4643A6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D4AF4"/>
    <w:multiLevelType w:val="hybridMultilevel"/>
    <w:tmpl w:val="940859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ED04ABD"/>
    <w:multiLevelType w:val="hybridMultilevel"/>
    <w:tmpl w:val="051EC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24619"/>
    <w:multiLevelType w:val="hybridMultilevel"/>
    <w:tmpl w:val="BE36AD2E"/>
    <w:lvl w:ilvl="0" w:tplc="08EA7B24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407000756">
    <w:abstractNumId w:val="24"/>
  </w:num>
  <w:num w:numId="2" w16cid:durableId="12070960">
    <w:abstractNumId w:val="20"/>
  </w:num>
  <w:num w:numId="3" w16cid:durableId="1267810520">
    <w:abstractNumId w:val="0"/>
  </w:num>
  <w:num w:numId="4" w16cid:durableId="1499732831">
    <w:abstractNumId w:val="1"/>
  </w:num>
  <w:num w:numId="5" w16cid:durableId="1276211538">
    <w:abstractNumId w:val="2"/>
  </w:num>
  <w:num w:numId="6" w16cid:durableId="974145373">
    <w:abstractNumId w:val="29"/>
  </w:num>
  <w:num w:numId="7" w16cid:durableId="1889491334">
    <w:abstractNumId w:val="5"/>
  </w:num>
  <w:num w:numId="8" w16cid:durableId="688483653">
    <w:abstractNumId w:val="7"/>
  </w:num>
  <w:num w:numId="9" w16cid:durableId="871764556">
    <w:abstractNumId w:val="3"/>
  </w:num>
  <w:num w:numId="10" w16cid:durableId="310522096">
    <w:abstractNumId w:val="21"/>
  </w:num>
  <w:num w:numId="11" w16cid:durableId="844590704">
    <w:abstractNumId w:val="25"/>
  </w:num>
  <w:num w:numId="12" w16cid:durableId="420952081">
    <w:abstractNumId w:val="19"/>
  </w:num>
  <w:num w:numId="13" w16cid:durableId="355010205">
    <w:abstractNumId w:val="12"/>
  </w:num>
  <w:num w:numId="14" w16cid:durableId="13946992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5625722">
    <w:abstractNumId w:val="23"/>
  </w:num>
  <w:num w:numId="16" w16cid:durableId="64374483">
    <w:abstractNumId w:val="12"/>
  </w:num>
  <w:num w:numId="17" w16cid:durableId="1221139375">
    <w:abstractNumId w:val="28"/>
  </w:num>
  <w:num w:numId="18" w16cid:durableId="1203515492">
    <w:abstractNumId w:val="22"/>
  </w:num>
  <w:num w:numId="19" w16cid:durableId="951014282">
    <w:abstractNumId w:val="8"/>
  </w:num>
  <w:num w:numId="20" w16cid:durableId="522405965">
    <w:abstractNumId w:val="13"/>
  </w:num>
  <w:num w:numId="21" w16cid:durableId="1816952146">
    <w:abstractNumId w:val="9"/>
  </w:num>
  <w:num w:numId="22" w16cid:durableId="233315574">
    <w:abstractNumId w:val="6"/>
  </w:num>
  <w:num w:numId="23" w16cid:durableId="839856723">
    <w:abstractNumId w:val="18"/>
  </w:num>
  <w:num w:numId="24" w16cid:durableId="1214660561">
    <w:abstractNumId w:val="14"/>
  </w:num>
  <w:num w:numId="25" w16cid:durableId="1740974830">
    <w:abstractNumId w:val="4"/>
  </w:num>
  <w:num w:numId="26" w16cid:durableId="1832793697">
    <w:abstractNumId w:val="15"/>
  </w:num>
  <w:num w:numId="27" w16cid:durableId="1466849056">
    <w:abstractNumId w:val="10"/>
  </w:num>
  <w:num w:numId="28" w16cid:durableId="625165200">
    <w:abstractNumId w:val="11"/>
  </w:num>
  <w:num w:numId="29" w16cid:durableId="855264880">
    <w:abstractNumId w:val="26"/>
  </w:num>
  <w:num w:numId="30" w16cid:durableId="1505704177">
    <w:abstractNumId w:val="16"/>
  </w:num>
  <w:num w:numId="31" w16cid:durableId="5321126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02"/>
    <w:rsid w:val="00000ED8"/>
    <w:rsid w:val="00001AAF"/>
    <w:rsid w:val="00007BDA"/>
    <w:rsid w:val="0001067D"/>
    <w:rsid w:val="0001110E"/>
    <w:rsid w:val="000126E2"/>
    <w:rsid w:val="00012DDC"/>
    <w:rsid w:val="00021B01"/>
    <w:rsid w:val="000275BD"/>
    <w:rsid w:val="00031D0D"/>
    <w:rsid w:val="00031FB2"/>
    <w:rsid w:val="00046AB7"/>
    <w:rsid w:val="00053839"/>
    <w:rsid w:val="0005634E"/>
    <w:rsid w:val="00062C7F"/>
    <w:rsid w:val="00063737"/>
    <w:rsid w:val="000677F2"/>
    <w:rsid w:val="00071D48"/>
    <w:rsid w:val="0007725D"/>
    <w:rsid w:val="00084833"/>
    <w:rsid w:val="0008550E"/>
    <w:rsid w:val="00085C51"/>
    <w:rsid w:val="00091404"/>
    <w:rsid w:val="00094E55"/>
    <w:rsid w:val="000A0EEB"/>
    <w:rsid w:val="000A23C7"/>
    <w:rsid w:val="000A3E60"/>
    <w:rsid w:val="000B3A77"/>
    <w:rsid w:val="000B7CBE"/>
    <w:rsid w:val="000C0B5E"/>
    <w:rsid w:val="000C0D32"/>
    <w:rsid w:val="000C54A8"/>
    <w:rsid w:val="000E06BC"/>
    <w:rsid w:val="000E268F"/>
    <w:rsid w:val="000E484B"/>
    <w:rsid w:val="000E6836"/>
    <w:rsid w:val="000E745F"/>
    <w:rsid w:val="000F65A3"/>
    <w:rsid w:val="00110B3F"/>
    <w:rsid w:val="00120A17"/>
    <w:rsid w:val="001226B6"/>
    <w:rsid w:val="00132DC5"/>
    <w:rsid w:val="00134078"/>
    <w:rsid w:val="001428A1"/>
    <w:rsid w:val="0015730A"/>
    <w:rsid w:val="00166F98"/>
    <w:rsid w:val="001705FE"/>
    <w:rsid w:val="00184DA0"/>
    <w:rsid w:val="001850D4"/>
    <w:rsid w:val="0019201E"/>
    <w:rsid w:val="001A0A0C"/>
    <w:rsid w:val="001A467E"/>
    <w:rsid w:val="001A5DD0"/>
    <w:rsid w:val="001A5F91"/>
    <w:rsid w:val="001B03FA"/>
    <w:rsid w:val="001B2607"/>
    <w:rsid w:val="001B4F40"/>
    <w:rsid w:val="001C0561"/>
    <w:rsid w:val="001C3F3E"/>
    <w:rsid w:val="001C774D"/>
    <w:rsid w:val="001D4C30"/>
    <w:rsid w:val="001D729A"/>
    <w:rsid w:val="001E1924"/>
    <w:rsid w:val="001E454D"/>
    <w:rsid w:val="001E6F4B"/>
    <w:rsid w:val="001F475B"/>
    <w:rsid w:val="001F512B"/>
    <w:rsid w:val="00201D5C"/>
    <w:rsid w:val="00201D94"/>
    <w:rsid w:val="00207108"/>
    <w:rsid w:val="00210C96"/>
    <w:rsid w:val="00213184"/>
    <w:rsid w:val="00217082"/>
    <w:rsid w:val="00226FF3"/>
    <w:rsid w:val="002415D6"/>
    <w:rsid w:val="00243DA7"/>
    <w:rsid w:val="00251325"/>
    <w:rsid w:val="002527AA"/>
    <w:rsid w:val="00257DB4"/>
    <w:rsid w:val="00275CAA"/>
    <w:rsid w:val="00276B06"/>
    <w:rsid w:val="00276D94"/>
    <w:rsid w:val="002772C4"/>
    <w:rsid w:val="00292A8A"/>
    <w:rsid w:val="00293C47"/>
    <w:rsid w:val="002958C5"/>
    <w:rsid w:val="002965BE"/>
    <w:rsid w:val="002A444F"/>
    <w:rsid w:val="002B0474"/>
    <w:rsid w:val="002B55A8"/>
    <w:rsid w:val="002D214B"/>
    <w:rsid w:val="002D61D9"/>
    <w:rsid w:val="002E0C1E"/>
    <w:rsid w:val="00300EC0"/>
    <w:rsid w:val="0030311E"/>
    <w:rsid w:val="00305614"/>
    <w:rsid w:val="00311881"/>
    <w:rsid w:val="003172B7"/>
    <w:rsid w:val="00322E0D"/>
    <w:rsid w:val="00324233"/>
    <w:rsid w:val="0032512A"/>
    <w:rsid w:val="00326F7D"/>
    <w:rsid w:val="00342643"/>
    <w:rsid w:val="00342EDD"/>
    <w:rsid w:val="00343982"/>
    <w:rsid w:val="00345177"/>
    <w:rsid w:val="003527CA"/>
    <w:rsid w:val="00352804"/>
    <w:rsid w:val="00353EC9"/>
    <w:rsid w:val="00354394"/>
    <w:rsid w:val="003549FD"/>
    <w:rsid w:val="00357ED6"/>
    <w:rsid w:val="0036107B"/>
    <w:rsid w:val="00362BC2"/>
    <w:rsid w:val="00366983"/>
    <w:rsid w:val="00370D9E"/>
    <w:rsid w:val="0038333E"/>
    <w:rsid w:val="00396F81"/>
    <w:rsid w:val="003A0EF3"/>
    <w:rsid w:val="003A59D0"/>
    <w:rsid w:val="003A662B"/>
    <w:rsid w:val="003B23C6"/>
    <w:rsid w:val="003B45B9"/>
    <w:rsid w:val="003C485A"/>
    <w:rsid w:val="003C6273"/>
    <w:rsid w:val="003D30CB"/>
    <w:rsid w:val="003D3EEE"/>
    <w:rsid w:val="003D5113"/>
    <w:rsid w:val="003E6200"/>
    <w:rsid w:val="003E6846"/>
    <w:rsid w:val="003F2DF1"/>
    <w:rsid w:val="003F33ED"/>
    <w:rsid w:val="003F709E"/>
    <w:rsid w:val="00403CF5"/>
    <w:rsid w:val="00413C42"/>
    <w:rsid w:val="0042236D"/>
    <w:rsid w:val="00443D56"/>
    <w:rsid w:val="00452B26"/>
    <w:rsid w:val="004543E4"/>
    <w:rsid w:val="004553D5"/>
    <w:rsid w:val="00455946"/>
    <w:rsid w:val="00465D53"/>
    <w:rsid w:val="004719D2"/>
    <w:rsid w:val="0047432F"/>
    <w:rsid w:val="00486F45"/>
    <w:rsid w:val="0049245A"/>
    <w:rsid w:val="00492FA2"/>
    <w:rsid w:val="004931FE"/>
    <w:rsid w:val="0049477B"/>
    <w:rsid w:val="00494ABC"/>
    <w:rsid w:val="004A0FAC"/>
    <w:rsid w:val="004A7F06"/>
    <w:rsid w:val="004B3622"/>
    <w:rsid w:val="004B41CE"/>
    <w:rsid w:val="004B633A"/>
    <w:rsid w:val="004B7FE1"/>
    <w:rsid w:val="004E28FD"/>
    <w:rsid w:val="004E67A8"/>
    <w:rsid w:val="004F60AC"/>
    <w:rsid w:val="00502369"/>
    <w:rsid w:val="00506D28"/>
    <w:rsid w:val="005137DC"/>
    <w:rsid w:val="00517FD0"/>
    <w:rsid w:val="005337DF"/>
    <w:rsid w:val="00551937"/>
    <w:rsid w:val="00563AF1"/>
    <w:rsid w:val="005662A8"/>
    <w:rsid w:val="00566A12"/>
    <w:rsid w:val="005761E9"/>
    <w:rsid w:val="00582461"/>
    <w:rsid w:val="0058535C"/>
    <w:rsid w:val="00585399"/>
    <w:rsid w:val="005869D4"/>
    <w:rsid w:val="0059430E"/>
    <w:rsid w:val="0059435C"/>
    <w:rsid w:val="00594C5D"/>
    <w:rsid w:val="005A014F"/>
    <w:rsid w:val="005A0F7C"/>
    <w:rsid w:val="005A5050"/>
    <w:rsid w:val="005A5A46"/>
    <w:rsid w:val="005B5ABA"/>
    <w:rsid w:val="005C0102"/>
    <w:rsid w:val="005C20A1"/>
    <w:rsid w:val="005C33E1"/>
    <w:rsid w:val="005D6181"/>
    <w:rsid w:val="005E5971"/>
    <w:rsid w:val="005E7583"/>
    <w:rsid w:val="005F3272"/>
    <w:rsid w:val="005F72D5"/>
    <w:rsid w:val="005F7516"/>
    <w:rsid w:val="00602300"/>
    <w:rsid w:val="00615A14"/>
    <w:rsid w:val="00617A3B"/>
    <w:rsid w:val="00620A96"/>
    <w:rsid w:val="0062783A"/>
    <w:rsid w:val="0063033D"/>
    <w:rsid w:val="00635B50"/>
    <w:rsid w:val="00652769"/>
    <w:rsid w:val="00654E5D"/>
    <w:rsid w:val="006629BF"/>
    <w:rsid w:val="00671EBD"/>
    <w:rsid w:val="006815DD"/>
    <w:rsid w:val="006935E0"/>
    <w:rsid w:val="00694095"/>
    <w:rsid w:val="00695BAD"/>
    <w:rsid w:val="006A1BB7"/>
    <w:rsid w:val="006A218D"/>
    <w:rsid w:val="006A2D0F"/>
    <w:rsid w:val="006A3F85"/>
    <w:rsid w:val="006A7342"/>
    <w:rsid w:val="006B5372"/>
    <w:rsid w:val="006B6092"/>
    <w:rsid w:val="006B6B86"/>
    <w:rsid w:val="006C0E5B"/>
    <w:rsid w:val="006C35AE"/>
    <w:rsid w:val="006D1017"/>
    <w:rsid w:val="006D1362"/>
    <w:rsid w:val="006D150C"/>
    <w:rsid w:val="006D4599"/>
    <w:rsid w:val="006D6C14"/>
    <w:rsid w:val="006E20D2"/>
    <w:rsid w:val="006F21E6"/>
    <w:rsid w:val="006F56C3"/>
    <w:rsid w:val="006F65C8"/>
    <w:rsid w:val="006F7D02"/>
    <w:rsid w:val="007021AA"/>
    <w:rsid w:val="0070665A"/>
    <w:rsid w:val="007067C4"/>
    <w:rsid w:val="0071083A"/>
    <w:rsid w:val="00713CA1"/>
    <w:rsid w:val="00723E3E"/>
    <w:rsid w:val="00730265"/>
    <w:rsid w:val="007358B2"/>
    <w:rsid w:val="00736755"/>
    <w:rsid w:val="00743B12"/>
    <w:rsid w:val="0075067B"/>
    <w:rsid w:val="007566EF"/>
    <w:rsid w:val="00765986"/>
    <w:rsid w:val="00766A55"/>
    <w:rsid w:val="00782625"/>
    <w:rsid w:val="00782A93"/>
    <w:rsid w:val="00785C4F"/>
    <w:rsid w:val="00791F2C"/>
    <w:rsid w:val="007A03D5"/>
    <w:rsid w:val="007A0A69"/>
    <w:rsid w:val="007A1D23"/>
    <w:rsid w:val="007A2DF6"/>
    <w:rsid w:val="007A3A06"/>
    <w:rsid w:val="007A3DB2"/>
    <w:rsid w:val="007B5FB8"/>
    <w:rsid w:val="007D0FA6"/>
    <w:rsid w:val="007D5B63"/>
    <w:rsid w:val="007D6D3E"/>
    <w:rsid w:val="007E0FA3"/>
    <w:rsid w:val="007E7207"/>
    <w:rsid w:val="007E7947"/>
    <w:rsid w:val="007F0ECC"/>
    <w:rsid w:val="00800148"/>
    <w:rsid w:val="008013C6"/>
    <w:rsid w:val="00804902"/>
    <w:rsid w:val="0081091D"/>
    <w:rsid w:val="00823430"/>
    <w:rsid w:val="008301DD"/>
    <w:rsid w:val="00834770"/>
    <w:rsid w:val="00855F35"/>
    <w:rsid w:val="00856A29"/>
    <w:rsid w:val="00860187"/>
    <w:rsid w:val="00860366"/>
    <w:rsid w:val="00866DB9"/>
    <w:rsid w:val="00866DC5"/>
    <w:rsid w:val="00893706"/>
    <w:rsid w:val="008B0EBD"/>
    <w:rsid w:val="008C4BCC"/>
    <w:rsid w:val="008C7F8C"/>
    <w:rsid w:val="008D0BA3"/>
    <w:rsid w:val="008D0DCA"/>
    <w:rsid w:val="008D1AF2"/>
    <w:rsid w:val="008E141E"/>
    <w:rsid w:val="008E3004"/>
    <w:rsid w:val="008E59B5"/>
    <w:rsid w:val="008E7148"/>
    <w:rsid w:val="008F5C74"/>
    <w:rsid w:val="0090139B"/>
    <w:rsid w:val="00902025"/>
    <w:rsid w:val="00906B69"/>
    <w:rsid w:val="009110BC"/>
    <w:rsid w:val="00917198"/>
    <w:rsid w:val="009368E2"/>
    <w:rsid w:val="00953179"/>
    <w:rsid w:val="009569CD"/>
    <w:rsid w:val="00973A4B"/>
    <w:rsid w:val="009743F9"/>
    <w:rsid w:val="0097516D"/>
    <w:rsid w:val="00975DE5"/>
    <w:rsid w:val="0097688C"/>
    <w:rsid w:val="009803DF"/>
    <w:rsid w:val="009846AD"/>
    <w:rsid w:val="009846D3"/>
    <w:rsid w:val="00986106"/>
    <w:rsid w:val="00993141"/>
    <w:rsid w:val="009932D1"/>
    <w:rsid w:val="00994FAF"/>
    <w:rsid w:val="00995126"/>
    <w:rsid w:val="00995814"/>
    <w:rsid w:val="009F10BA"/>
    <w:rsid w:val="00A01EE9"/>
    <w:rsid w:val="00A029D2"/>
    <w:rsid w:val="00A15B35"/>
    <w:rsid w:val="00A1690B"/>
    <w:rsid w:val="00A212E6"/>
    <w:rsid w:val="00A339FD"/>
    <w:rsid w:val="00A34D97"/>
    <w:rsid w:val="00A373E3"/>
    <w:rsid w:val="00A37E0C"/>
    <w:rsid w:val="00A404AA"/>
    <w:rsid w:val="00A45733"/>
    <w:rsid w:val="00A47392"/>
    <w:rsid w:val="00A5727E"/>
    <w:rsid w:val="00A646F8"/>
    <w:rsid w:val="00A650B3"/>
    <w:rsid w:val="00A6774C"/>
    <w:rsid w:val="00A73CBA"/>
    <w:rsid w:val="00A75623"/>
    <w:rsid w:val="00A927B5"/>
    <w:rsid w:val="00A9443F"/>
    <w:rsid w:val="00AB1582"/>
    <w:rsid w:val="00AC726B"/>
    <w:rsid w:val="00AD0B48"/>
    <w:rsid w:val="00AD50E0"/>
    <w:rsid w:val="00AD54E7"/>
    <w:rsid w:val="00AE1441"/>
    <w:rsid w:val="00AE1F64"/>
    <w:rsid w:val="00AF59B8"/>
    <w:rsid w:val="00B122EC"/>
    <w:rsid w:val="00B1397E"/>
    <w:rsid w:val="00B150A1"/>
    <w:rsid w:val="00B250F7"/>
    <w:rsid w:val="00B31299"/>
    <w:rsid w:val="00B32294"/>
    <w:rsid w:val="00B333C5"/>
    <w:rsid w:val="00B34642"/>
    <w:rsid w:val="00B3509E"/>
    <w:rsid w:val="00B52838"/>
    <w:rsid w:val="00B53C46"/>
    <w:rsid w:val="00B57F86"/>
    <w:rsid w:val="00B72B67"/>
    <w:rsid w:val="00B75512"/>
    <w:rsid w:val="00B92831"/>
    <w:rsid w:val="00B97288"/>
    <w:rsid w:val="00BA2CF9"/>
    <w:rsid w:val="00BB3D86"/>
    <w:rsid w:val="00BC0EAF"/>
    <w:rsid w:val="00BC0FE9"/>
    <w:rsid w:val="00BF2459"/>
    <w:rsid w:val="00C20106"/>
    <w:rsid w:val="00C20A94"/>
    <w:rsid w:val="00C224D8"/>
    <w:rsid w:val="00C4430C"/>
    <w:rsid w:val="00C47D9D"/>
    <w:rsid w:val="00C51A81"/>
    <w:rsid w:val="00C51FD2"/>
    <w:rsid w:val="00C576B2"/>
    <w:rsid w:val="00C67862"/>
    <w:rsid w:val="00C77088"/>
    <w:rsid w:val="00C93E5C"/>
    <w:rsid w:val="00CB519D"/>
    <w:rsid w:val="00CE534E"/>
    <w:rsid w:val="00CF2661"/>
    <w:rsid w:val="00D031EB"/>
    <w:rsid w:val="00D03F72"/>
    <w:rsid w:val="00D0417D"/>
    <w:rsid w:val="00D04F6A"/>
    <w:rsid w:val="00D10AC6"/>
    <w:rsid w:val="00D26585"/>
    <w:rsid w:val="00D3119B"/>
    <w:rsid w:val="00D327EA"/>
    <w:rsid w:val="00D337F8"/>
    <w:rsid w:val="00D3506A"/>
    <w:rsid w:val="00D53BC3"/>
    <w:rsid w:val="00D61C60"/>
    <w:rsid w:val="00D64850"/>
    <w:rsid w:val="00D6571E"/>
    <w:rsid w:val="00D65E72"/>
    <w:rsid w:val="00D66D0C"/>
    <w:rsid w:val="00D67E38"/>
    <w:rsid w:val="00D73F90"/>
    <w:rsid w:val="00D8030B"/>
    <w:rsid w:val="00D815D9"/>
    <w:rsid w:val="00D84E7A"/>
    <w:rsid w:val="00D901E2"/>
    <w:rsid w:val="00D967CA"/>
    <w:rsid w:val="00DA168E"/>
    <w:rsid w:val="00DA4A27"/>
    <w:rsid w:val="00DA72C5"/>
    <w:rsid w:val="00DB0F10"/>
    <w:rsid w:val="00DC08CA"/>
    <w:rsid w:val="00DC274F"/>
    <w:rsid w:val="00DC3B26"/>
    <w:rsid w:val="00DD2FDE"/>
    <w:rsid w:val="00DD41E8"/>
    <w:rsid w:val="00DD4C5E"/>
    <w:rsid w:val="00DE1D9B"/>
    <w:rsid w:val="00DE4087"/>
    <w:rsid w:val="00DE425F"/>
    <w:rsid w:val="00DE42E6"/>
    <w:rsid w:val="00DE5452"/>
    <w:rsid w:val="00DE6D63"/>
    <w:rsid w:val="00DF00BE"/>
    <w:rsid w:val="00DF0362"/>
    <w:rsid w:val="00DF5A0A"/>
    <w:rsid w:val="00E00DDC"/>
    <w:rsid w:val="00E01C97"/>
    <w:rsid w:val="00E10E9E"/>
    <w:rsid w:val="00E17C03"/>
    <w:rsid w:val="00E21B44"/>
    <w:rsid w:val="00E221DA"/>
    <w:rsid w:val="00E24C09"/>
    <w:rsid w:val="00E26860"/>
    <w:rsid w:val="00E33729"/>
    <w:rsid w:val="00E34B15"/>
    <w:rsid w:val="00E3607D"/>
    <w:rsid w:val="00E37F70"/>
    <w:rsid w:val="00E403D5"/>
    <w:rsid w:val="00E47A7F"/>
    <w:rsid w:val="00E56F1D"/>
    <w:rsid w:val="00E62A47"/>
    <w:rsid w:val="00E7260A"/>
    <w:rsid w:val="00E738AD"/>
    <w:rsid w:val="00E84683"/>
    <w:rsid w:val="00E865CF"/>
    <w:rsid w:val="00E950A3"/>
    <w:rsid w:val="00EA15F3"/>
    <w:rsid w:val="00EB0D01"/>
    <w:rsid w:val="00EB65A3"/>
    <w:rsid w:val="00EC4752"/>
    <w:rsid w:val="00EC595D"/>
    <w:rsid w:val="00ED0B7F"/>
    <w:rsid w:val="00ED2903"/>
    <w:rsid w:val="00ED58F4"/>
    <w:rsid w:val="00F00DE6"/>
    <w:rsid w:val="00F12628"/>
    <w:rsid w:val="00F12F4B"/>
    <w:rsid w:val="00F21DD3"/>
    <w:rsid w:val="00F22D05"/>
    <w:rsid w:val="00F25A3B"/>
    <w:rsid w:val="00F27BD0"/>
    <w:rsid w:val="00F31370"/>
    <w:rsid w:val="00F44510"/>
    <w:rsid w:val="00F47CE8"/>
    <w:rsid w:val="00F51CC8"/>
    <w:rsid w:val="00F553D4"/>
    <w:rsid w:val="00F62D39"/>
    <w:rsid w:val="00F633AD"/>
    <w:rsid w:val="00F7208B"/>
    <w:rsid w:val="00F84B1C"/>
    <w:rsid w:val="00F868CF"/>
    <w:rsid w:val="00F91D8B"/>
    <w:rsid w:val="00F931AD"/>
    <w:rsid w:val="00FB1FB5"/>
    <w:rsid w:val="00FC1CFD"/>
    <w:rsid w:val="00FC3DAD"/>
    <w:rsid w:val="00FC7092"/>
    <w:rsid w:val="00FE07F8"/>
    <w:rsid w:val="00FE22FE"/>
    <w:rsid w:val="00FE3917"/>
    <w:rsid w:val="00FE648D"/>
    <w:rsid w:val="00FF1A99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2A302F"/>
  <w15:chartTrackingRefBased/>
  <w15:docId w15:val="{0A5C5873-F5CA-48D1-9E58-C44173E3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5A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E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E745F"/>
    <w:rPr>
      <w:rFonts w:ascii="Tahoma" w:hAnsi="Tahoma" w:cs="Tahoma"/>
      <w:sz w:val="16"/>
      <w:szCs w:val="16"/>
    </w:rPr>
  </w:style>
  <w:style w:type="character" w:styleId="Enfasicorsivo">
    <w:name w:val="Emphasis"/>
    <w:qFormat/>
    <w:locked/>
    <w:rsid w:val="00465D5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5761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761E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761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761E9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3D3EEE"/>
    <w:pPr>
      <w:suppressAutoHyphens/>
      <w:autoSpaceDN w:val="0"/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3D3EEE"/>
    <w:rPr>
      <w:rFonts w:ascii="Times New Roman" w:hAnsi="Times New Roman"/>
    </w:rPr>
  </w:style>
  <w:style w:type="paragraph" w:styleId="Titolo">
    <w:name w:val="Title"/>
    <w:basedOn w:val="Normale"/>
    <w:link w:val="TitoloCarattere"/>
    <w:qFormat/>
    <w:locked/>
    <w:rsid w:val="003D3EEE"/>
    <w:pPr>
      <w:suppressAutoHyphens/>
      <w:autoSpaceDN w:val="0"/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character" w:customStyle="1" w:styleId="TitoloCarattere">
    <w:name w:val="Titolo Carattere"/>
    <w:link w:val="Titolo"/>
    <w:rsid w:val="003D3EEE"/>
    <w:rPr>
      <w:rFonts w:ascii="Times New Roman" w:hAnsi="Times New Roman"/>
      <w:b/>
      <w:sz w:val="24"/>
    </w:rPr>
  </w:style>
  <w:style w:type="character" w:styleId="Rimandonotaapidipagina">
    <w:name w:val="footnote reference"/>
    <w:unhideWhenUsed/>
    <w:rsid w:val="003D3EEE"/>
    <w:rPr>
      <w:position w:val="0"/>
      <w:vertAlign w:val="superscript"/>
    </w:rPr>
  </w:style>
  <w:style w:type="table" w:styleId="Grigliatabella">
    <w:name w:val="Table Grid"/>
    <w:basedOn w:val="Tabellanormale"/>
    <w:uiPriority w:val="39"/>
    <w:locked/>
    <w:rsid w:val="006F7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C54A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F036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B7F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FF7B-605A-4E9B-A805-13CF153A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767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PRESENTAZIONE RENDICONTO CONTRIBUTO CONCESSO CON DECRETO N</vt:lpstr>
      <vt:lpstr>PRESENTAZIONE RENDICONTO CONTRIBUTO CONCESSO CON DECRETO N</vt:lpstr>
    </vt:vector>
  </TitlesOfParts>
  <Company/>
  <LinksUpToDate>false</LinksUpToDate>
  <CharactersWithSpaces>6556</CharactersWithSpaces>
  <SharedDoc>false</SharedDoc>
  <HLinks>
    <vt:vector size="6" baseType="variant">
      <vt:variant>
        <vt:i4>3670109</vt:i4>
      </vt:variant>
      <vt:variant>
        <vt:i4>0</vt:i4>
      </vt:variant>
      <vt:variant>
        <vt:i4>0</vt:i4>
      </vt:variant>
      <vt:variant>
        <vt:i4>5</vt:i4>
      </vt:variant>
      <vt:variant>
        <vt:lpwstr>mailto:salute@certregione.fvg.it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RENDICONTO CONTRIBUTO CONCESSO CON DECRETO N</dc:title>
  <dc:subject/>
  <dc:creator>TLC</dc:creator>
  <cp:keywords/>
  <cp:lastModifiedBy>Cilli Stefania</cp:lastModifiedBy>
  <cp:revision>9</cp:revision>
  <cp:lastPrinted>2026-02-03T16:48:00Z</cp:lastPrinted>
  <dcterms:created xsi:type="dcterms:W3CDTF">2026-01-23T14:10:00Z</dcterms:created>
  <dcterms:modified xsi:type="dcterms:W3CDTF">2026-02-03T16:56:00Z</dcterms:modified>
</cp:coreProperties>
</file>